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959" w:rsidRDefault="00210959" w:rsidP="00210959">
      <w:pPr>
        <w:autoSpaceDE w:val="0"/>
        <w:autoSpaceDN w:val="0"/>
        <w:adjustRightInd w:val="0"/>
        <w:ind w:left="289"/>
        <w:jc w:val="center"/>
        <w:rPr>
          <w:rFonts w:ascii="Times New Roman" w:hAnsi="Times New Roman"/>
          <w:b/>
          <w:sz w:val="24"/>
          <w:szCs w:val="24"/>
          <w:lang w:val="en-US" w:eastAsia="en-US"/>
        </w:rPr>
      </w:pPr>
      <w:r>
        <w:rPr>
          <w:rFonts w:ascii="Times New Roman" w:eastAsia="Calibri" w:hAnsi="Times New Roman"/>
          <w:b/>
          <w:sz w:val="24"/>
          <w:szCs w:val="24"/>
          <w:lang w:val="en-US" w:eastAsia="en-US"/>
        </w:rPr>
        <w:t xml:space="preserve">27-mavzu: </w:t>
      </w:r>
      <w:r>
        <w:rPr>
          <w:rFonts w:ascii="Times New Roman" w:hAnsi="Times New Roman"/>
          <w:b/>
          <w:sz w:val="24"/>
          <w:szCs w:val="24"/>
          <w:lang w:val="en-US" w:eastAsia="en-US"/>
        </w:rPr>
        <w:t xml:space="preserve">Pedagogik takt </w:t>
      </w:r>
      <w:proofErr w:type="gramStart"/>
      <w:r>
        <w:rPr>
          <w:rFonts w:ascii="Times New Roman" w:hAnsi="Times New Roman"/>
          <w:b/>
          <w:sz w:val="24"/>
          <w:szCs w:val="24"/>
          <w:lang w:val="en-US" w:eastAsia="en-US"/>
        </w:rPr>
        <w:t>va</w:t>
      </w:r>
      <w:proofErr w:type="gramEnd"/>
      <w:r>
        <w:rPr>
          <w:rFonts w:ascii="Times New Roman" w:hAnsi="Times New Roman"/>
          <w:b/>
          <w:sz w:val="24"/>
          <w:szCs w:val="24"/>
          <w:lang w:val="en-US" w:eastAsia="en-US"/>
        </w:rPr>
        <w:t xml:space="preserve"> pedagogik etika</w:t>
      </w:r>
    </w:p>
    <w:p w:rsidR="00210959" w:rsidRDefault="00210959" w:rsidP="00210959">
      <w:pPr>
        <w:tabs>
          <w:tab w:val="left" w:pos="2977"/>
        </w:tabs>
        <w:ind w:left="289"/>
        <w:contextualSpacing/>
        <w:jc w:val="center"/>
        <w:rPr>
          <w:rFonts w:ascii="Times New Roman" w:eastAsia="Malgun Gothic" w:hAnsi="Times New Roman"/>
          <w:b/>
          <w:sz w:val="24"/>
          <w:szCs w:val="24"/>
          <w:lang w:val="en-US" w:eastAsia="en-US"/>
        </w:rPr>
      </w:pPr>
      <w:r>
        <w:rPr>
          <w:rFonts w:ascii="Times New Roman" w:eastAsia="Malgun Gothic" w:hAnsi="Times New Roman"/>
          <w:b/>
          <w:sz w:val="24"/>
          <w:szCs w:val="24"/>
          <w:lang w:val="en-US" w:eastAsia="en-US"/>
        </w:rPr>
        <w:t xml:space="preserve"> Reja:</w:t>
      </w:r>
    </w:p>
    <w:p w:rsidR="00210959" w:rsidRDefault="00210959" w:rsidP="00210959">
      <w:pPr>
        <w:numPr>
          <w:ilvl w:val="0"/>
          <w:numId w:val="1"/>
        </w:numPr>
        <w:tabs>
          <w:tab w:val="left" w:pos="431"/>
        </w:tabs>
        <w:spacing w:after="160" w:line="259" w:lineRule="auto"/>
        <w:ind w:left="289"/>
        <w:contextualSpacing/>
        <w:jc w:val="both"/>
        <w:rPr>
          <w:rFonts w:ascii="Times New Roman" w:hAnsi="Times New Roman"/>
          <w:sz w:val="24"/>
          <w:szCs w:val="24"/>
          <w:lang w:val="en-US"/>
        </w:rPr>
      </w:pPr>
      <w:r>
        <w:rPr>
          <w:rFonts w:ascii="Times New Roman" w:eastAsia="Malgun Gothic" w:hAnsi="Times New Roman"/>
          <w:sz w:val="24"/>
          <w:szCs w:val="24"/>
          <w:lang w:val="kk-KZ"/>
        </w:rPr>
        <w:t>Takt va</w:t>
      </w:r>
      <w:r>
        <w:rPr>
          <w:rFonts w:ascii="Times New Roman" w:eastAsia="Malgun Gothic" w:hAnsi="Times New Roman"/>
          <w:sz w:val="24"/>
          <w:szCs w:val="24"/>
          <w:lang w:val="en-US"/>
        </w:rPr>
        <w:t xml:space="preserve"> </w:t>
      </w:r>
      <w:r>
        <w:rPr>
          <w:rFonts w:ascii="Times New Roman" w:eastAsia="Malgun Gothic" w:hAnsi="Times New Roman"/>
          <w:sz w:val="24"/>
          <w:szCs w:val="24"/>
          <w:lang w:val="kk-KZ"/>
        </w:rPr>
        <w:t xml:space="preserve"> </w:t>
      </w:r>
      <w:r>
        <w:rPr>
          <w:rFonts w:ascii="Times New Roman" w:hAnsi="Times New Roman"/>
          <w:sz w:val="24"/>
          <w:szCs w:val="24"/>
          <w:lang w:val="en-US"/>
        </w:rPr>
        <w:t>pedagogik takt haqida yushuncha.</w:t>
      </w:r>
    </w:p>
    <w:p w:rsidR="00210959" w:rsidRDefault="00210959" w:rsidP="00210959">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kk-KZ"/>
        </w:rPr>
      </w:pPr>
      <w:r>
        <w:rPr>
          <w:rFonts w:ascii="Times New Roman" w:eastAsia="Malgun Gothic" w:hAnsi="Times New Roman"/>
          <w:sz w:val="24"/>
          <w:szCs w:val="24"/>
          <w:lang w:val="kk-KZ"/>
        </w:rPr>
        <w:t>Takt va</w:t>
      </w:r>
      <w:r>
        <w:rPr>
          <w:rFonts w:ascii="Times New Roman" w:eastAsia="Malgun Gothic" w:hAnsi="Times New Roman"/>
          <w:sz w:val="24"/>
          <w:szCs w:val="24"/>
          <w:lang w:val="en-US"/>
        </w:rPr>
        <w:t xml:space="preserve"> </w:t>
      </w:r>
      <w:r>
        <w:rPr>
          <w:rFonts w:ascii="Times New Roman" w:eastAsia="Malgun Gothic" w:hAnsi="Times New Roman"/>
          <w:sz w:val="24"/>
          <w:szCs w:val="24"/>
          <w:lang w:val="kk-KZ"/>
        </w:rPr>
        <w:t xml:space="preserve"> taktika.</w:t>
      </w:r>
    </w:p>
    <w:p w:rsidR="00210959" w:rsidRDefault="00210959" w:rsidP="00210959">
      <w:pPr>
        <w:numPr>
          <w:ilvl w:val="0"/>
          <w:numId w:val="1"/>
        </w:numPr>
        <w:tabs>
          <w:tab w:val="left" w:pos="431"/>
        </w:tabs>
        <w:spacing w:after="160" w:line="259" w:lineRule="auto"/>
        <w:ind w:left="289"/>
        <w:contextualSpacing/>
        <w:jc w:val="both"/>
        <w:rPr>
          <w:rFonts w:ascii="Times New Roman" w:hAnsi="Times New Roman"/>
          <w:sz w:val="24"/>
          <w:szCs w:val="24"/>
          <w:lang w:val="en-US"/>
        </w:rPr>
      </w:pPr>
      <w:r>
        <w:rPr>
          <w:rFonts w:ascii="Times New Roman" w:hAnsi="Times New Roman"/>
          <w:sz w:val="24"/>
          <w:szCs w:val="24"/>
          <w:lang w:val="en-US"/>
        </w:rPr>
        <w:t>Pedagogik taktni qo’llash shartlari.</w:t>
      </w:r>
    </w:p>
    <w:p w:rsidR="00210959" w:rsidRDefault="00210959" w:rsidP="00210959">
      <w:pPr>
        <w:numPr>
          <w:ilvl w:val="0"/>
          <w:numId w:val="1"/>
        </w:numPr>
        <w:tabs>
          <w:tab w:val="left" w:pos="431"/>
        </w:tabs>
        <w:spacing w:after="160" w:line="259" w:lineRule="auto"/>
        <w:ind w:left="289"/>
        <w:contextualSpacing/>
        <w:jc w:val="both"/>
        <w:rPr>
          <w:rFonts w:ascii="Times New Roman" w:hAnsi="Times New Roman"/>
          <w:sz w:val="24"/>
          <w:szCs w:val="24"/>
          <w:lang w:val="en-US"/>
        </w:rPr>
      </w:pPr>
      <w:r>
        <w:rPr>
          <w:rFonts w:ascii="Times New Roman" w:hAnsi="Times New Roman"/>
          <w:sz w:val="24"/>
          <w:szCs w:val="24"/>
          <w:lang w:val="en-US"/>
        </w:rPr>
        <w:t xml:space="preserve">Pedagogik odob. </w:t>
      </w:r>
    </w:p>
    <w:p w:rsidR="00210959" w:rsidRPr="00DB2763" w:rsidRDefault="00210959" w:rsidP="00210959">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en-US" w:eastAsia="en-US"/>
        </w:rPr>
      </w:pPr>
      <w:r>
        <w:rPr>
          <w:rFonts w:ascii="Times New Roman" w:hAnsi="Times New Roman"/>
          <w:sz w:val="24"/>
          <w:szCs w:val="24"/>
          <w:lang w:val="en-US"/>
        </w:rPr>
        <w:t>Pedagogning muomala odobi</w:t>
      </w:r>
      <w:r>
        <w:rPr>
          <w:rFonts w:ascii="Times New Roman" w:eastAsia="Malgun Gothic" w:hAnsi="Times New Roman"/>
          <w:sz w:val="24"/>
          <w:szCs w:val="24"/>
          <w:lang w:val="en-US"/>
        </w:rPr>
        <w:t xml:space="preserve"> </w:t>
      </w:r>
    </w:p>
    <w:p w:rsidR="00DB2763" w:rsidRDefault="00DB2763" w:rsidP="00DB2763">
      <w:pPr>
        <w:tabs>
          <w:tab w:val="left" w:pos="431"/>
        </w:tabs>
        <w:spacing w:after="160" w:line="259" w:lineRule="auto"/>
        <w:ind w:left="289"/>
        <w:contextualSpacing/>
        <w:jc w:val="both"/>
        <w:rPr>
          <w:rFonts w:ascii="Times New Roman" w:eastAsia="Malgun Gothic" w:hAnsi="Times New Roman"/>
          <w:sz w:val="24"/>
          <w:szCs w:val="24"/>
          <w:lang w:val="en-US" w:eastAsia="en-US"/>
        </w:rPr>
      </w:pPr>
    </w:p>
    <w:p w:rsidR="00210959" w:rsidRDefault="00210959" w:rsidP="00210959">
      <w:pPr>
        <w:tabs>
          <w:tab w:val="left" w:pos="431"/>
        </w:tabs>
        <w:spacing w:after="160" w:line="259" w:lineRule="auto"/>
        <w:ind w:left="289"/>
        <w:contextualSpacing/>
        <w:jc w:val="both"/>
        <w:rPr>
          <w:rFonts w:ascii="Times New Roman" w:eastAsia="Malgun Gothic" w:hAnsi="Times New Roman"/>
          <w:sz w:val="24"/>
          <w:szCs w:val="24"/>
        </w:rPr>
      </w:pPr>
      <w:r>
        <w:rPr>
          <w:rFonts w:ascii="Times New Roman" w:eastAsia="Malgun Gothic" w:hAnsi="Times New Roman"/>
          <w:b/>
          <w:sz w:val="24"/>
          <w:szCs w:val="24"/>
          <w:lang w:val="en-US"/>
        </w:rPr>
        <w:t>Tayanch so’z va iboralar</w:t>
      </w:r>
      <w:proofErr w:type="gramStart"/>
      <w:r>
        <w:rPr>
          <w:rFonts w:ascii="Times New Roman" w:eastAsia="Malgun Gothic" w:hAnsi="Times New Roman"/>
          <w:b/>
          <w:sz w:val="24"/>
          <w:szCs w:val="24"/>
          <w:lang w:val="en-US"/>
        </w:rPr>
        <w:t>:</w:t>
      </w:r>
      <w:r>
        <w:rPr>
          <w:rFonts w:ascii="Times New Roman" w:eastAsia="Malgun Gothic" w:hAnsi="Times New Roman"/>
          <w:sz w:val="24"/>
          <w:szCs w:val="24"/>
          <w:lang w:val="en-US"/>
        </w:rPr>
        <w:t>Takt,pedagogik</w:t>
      </w:r>
      <w:proofErr w:type="gramEnd"/>
      <w:r>
        <w:rPr>
          <w:rFonts w:ascii="Times New Roman" w:eastAsia="Malgun Gothic" w:hAnsi="Times New Roman"/>
          <w:sz w:val="24"/>
          <w:szCs w:val="24"/>
          <w:lang w:val="en-US"/>
        </w:rPr>
        <w:t xml:space="preserve"> takt, taktika, pedagogic odob, muomala odobi</w:t>
      </w:r>
    </w:p>
    <w:p w:rsidR="00DB2763" w:rsidRPr="00DB2763" w:rsidRDefault="00DB2763" w:rsidP="00210959">
      <w:pPr>
        <w:tabs>
          <w:tab w:val="left" w:pos="431"/>
        </w:tabs>
        <w:spacing w:after="160" w:line="259" w:lineRule="auto"/>
        <w:ind w:left="289"/>
        <w:contextualSpacing/>
        <w:jc w:val="both"/>
        <w:rPr>
          <w:rFonts w:ascii="Times New Roman" w:eastAsia="Malgun Gothic" w:hAnsi="Times New Roman"/>
          <w:sz w:val="24"/>
          <w:szCs w:val="24"/>
        </w:rPr>
      </w:pPr>
    </w:p>
    <w:p w:rsidR="00210959" w:rsidRDefault="00210959" w:rsidP="00210959">
      <w:pPr>
        <w:tabs>
          <w:tab w:val="left" w:pos="709"/>
        </w:tabs>
        <w:ind w:firstLine="709"/>
        <w:jc w:val="center"/>
        <w:rPr>
          <w:rFonts w:ascii="Times New Roman" w:hAnsi="Times New Roman"/>
          <w:b/>
          <w:sz w:val="24"/>
          <w:szCs w:val="24"/>
          <w:lang w:val="en-US"/>
        </w:rPr>
      </w:pPr>
      <w:r>
        <w:rPr>
          <w:rFonts w:ascii="Times New Roman" w:hAnsi="Times New Roman"/>
          <w:b/>
          <w:sz w:val="24"/>
          <w:szCs w:val="24"/>
          <w:lang w:val="uz-Cyrl-UZ"/>
        </w:rPr>
        <w:t>1. O‘qituvchi pedagogik odobi,</w:t>
      </w:r>
      <w:r>
        <w:rPr>
          <w:rFonts w:ascii="Times New Roman" w:hAnsi="Times New Roman"/>
          <w:b/>
          <w:sz w:val="24"/>
          <w:szCs w:val="24"/>
          <w:lang w:val="en-US"/>
        </w:rPr>
        <w:t xml:space="preserve"> </w:t>
      </w:r>
      <w:r>
        <w:rPr>
          <w:rFonts w:ascii="Times New Roman" w:hAnsi="Times New Roman"/>
          <w:b/>
          <w:sz w:val="24"/>
          <w:szCs w:val="24"/>
          <w:lang w:val="uz-Cyrl-UZ"/>
        </w:rPr>
        <w:t>nazokati va uni egallash.</w:t>
      </w:r>
    </w:p>
    <w:p w:rsidR="00210959" w:rsidRDefault="00210959" w:rsidP="00210959">
      <w:pPr>
        <w:tabs>
          <w:tab w:val="left" w:pos="709"/>
        </w:tabs>
        <w:ind w:firstLine="709"/>
        <w:jc w:val="both"/>
        <w:rPr>
          <w:rFonts w:ascii="Times New Roman" w:hAnsi="Times New Roman"/>
          <w:sz w:val="24"/>
          <w:szCs w:val="24"/>
          <w:lang w:val="en-US"/>
        </w:rPr>
      </w:pPr>
      <w:r w:rsidRPr="005C6EA7">
        <w:rPr>
          <w:rFonts w:ascii="Times New Roman" w:hAnsi="Times New Roman"/>
          <w:sz w:val="24"/>
          <w:szCs w:val="24"/>
          <w:lang w:val="en-US"/>
        </w:rPr>
        <w:t>O‘qituvchilik kasbini sevish pedagogik odobning zarur talablaridan biri hisoblanadi</w:t>
      </w:r>
      <w:r>
        <w:rPr>
          <w:rFonts w:ascii="Times New Roman" w:hAnsi="Times New Roman"/>
          <w:i/>
          <w:sz w:val="24"/>
          <w:szCs w:val="24"/>
          <w:lang w:val="en-US"/>
        </w:rPr>
        <w:t xml:space="preserve">. </w:t>
      </w:r>
      <w:r>
        <w:rPr>
          <w:rFonts w:ascii="Times New Roman" w:hAnsi="Times New Roman"/>
          <w:sz w:val="24"/>
          <w:szCs w:val="24"/>
          <w:lang w:val="en-US"/>
        </w:rPr>
        <w:t xml:space="preserve">O‘z kasbini sevgan kishigina butun kuch – g‘ayratini, qalb qo‘ri va dil haroratini bu ishga bag‘ishlaydi va o‘z faoliyatida yaxshi natijalarga erishadi.SHuningdek, bolalarni sevish, ularga mehr-muhabbatli bo‘lish o‘qituvchilik kasbi, o‘qituvchi axloqiy qiyofasida juda muhim ahamiyat kasb etadi. O‘qituvchidan bolalarga mehribonlik bilan birga talabchanlik va qattiqqo‘llik ham talab etiladi.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O‘qituvchi halollik, rostgo‘ylik, axlokiy poklik, odamiylik, kamtarlik kabi fazilatlarga ega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pedagogik odobining muhim talab- qoidasidir. </w:t>
      </w:r>
      <w:proofErr w:type="gramStart"/>
      <w:r>
        <w:rPr>
          <w:rFonts w:ascii="Times New Roman" w:hAnsi="Times New Roman"/>
          <w:sz w:val="24"/>
          <w:szCs w:val="24"/>
          <w:lang w:val="en-US"/>
        </w:rPr>
        <w:t>Muallim deyarli har kuni o‘quvchilar bilan uchrashadi, savol- javob qiladi, ularning yaxshi xulqi, ezgu ishlarini ma’qullaydi, bilimini baholaydi, nojo‘ya xatti - harkati uchun tanbeh beradi.</w:t>
      </w:r>
      <w:proofErr w:type="gramEnd"/>
      <w:r>
        <w:rPr>
          <w:rFonts w:ascii="Times New Roman" w:hAnsi="Times New Roman"/>
          <w:sz w:val="24"/>
          <w:szCs w:val="24"/>
          <w:lang w:val="en-US"/>
        </w:rPr>
        <w:t xml:space="preserve"> </w:t>
      </w:r>
    </w:p>
    <w:p w:rsidR="00210959" w:rsidRDefault="00210959" w:rsidP="00210959">
      <w:pPr>
        <w:tabs>
          <w:tab w:val="left" w:pos="709"/>
        </w:tabs>
        <w:ind w:firstLine="709"/>
        <w:jc w:val="both"/>
        <w:rPr>
          <w:rFonts w:ascii="Times New Roman" w:hAnsi="Times New Roman"/>
          <w:sz w:val="24"/>
          <w:szCs w:val="24"/>
          <w:lang w:val="en-US"/>
        </w:rPr>
      </w:pPr>
      <w:proofErr w:type="gramStart"/>
      <w:r>
        <w:rPr>
          <w:rFonts w:ascii="Times New Roman" w:hAnsi="Times New Roman"/>
          <w:sz w:val="24"/>
          <w:szCs w:val="24"/>
          <w:lang w:val="en-US"/>
        </w:rPr>
        <w:t>Albatta, o‘qituvchining fikri, mulohazalarida nisbiylik, sub’ektivlik alomatlari mavjud.</w:t>
      </w:r>
      <w:proofErr w:type="gramEnd"/>
      <w:r>
        <w:rPr>
          <w:rFonts w:ascii="Times New Roman" w:hAnsi="Times New Roman"/>
          <w:sz w:val="24"/>
          <w:szCs w:val="24"/>
          <w:lang w:val="en-US"/>
        </w:rPr>
        <w:t xml:space="preserve"> U hammaga aynan birdek </w:t>
      </w:r>
      <w:proofErr w:type="gramStart"/>
      <w:r>
        <w:rPr>
          <w:rFonts w:ascii="Times New Roman" w:hAnsi="Times New Roman"/>
          <w:sz w:val="24"/>
          <w:szCs w:val="24"/>
          <w:lang w:val="en-US"/>
        </w:rPr>
        <w:t>to‘g‘ri</w:t>
      </w:r>
      <w:proofErr w:type="gramEnd"/>
      <w:r>
        <w:rPr>
          <w:rFonts w:ascii="Times New Roman" w:hAnsi="Times New Roman"/>
          <w:sz w:val="24"/>
          <w:szCs w:val="24"/>
          <w:lang w:val="en-US"/>
        </w:rPr>
        <w:t xml:space="preserve"> munosabatda bo‘la olmasligi mumkin, lekin u hamma o‘quvchilarga nisbatan xolis niyatli, yaxshilik qilishga intiluvchi, adolatli kishi ekanligiga barchaning ishonchi komil bo‘lmog‘i lozim. </w:t>
      </w:r>
      <w:r w:rsidRPr="005C6EA7">
        <w:rPr>
          <w:rFonts w:ascii="Times New Roman" w:hAnsi="Times New Roman"/>
          <w:sz w:val="24"/>
          <w:szCs w:val="24"/>
          <w:lang w:val="en-US"/>
        </w:rPr>
        <w:t>Sinfda o‘qituvchi</w:t>
      </w:r>
      <w:r>
        <w:rPr>
          <w:rFonts w:ascii="Times New Roman" w:hAnsi="Times New Roman"/>
          <w:sz w:val="24"/>
          <w:szCs w:val="24"/>
          <w:lang w:val="en-US"/>
        </w:rPr>
        <w:t xml:space="preserve"> </w:t>
      </w:r>
      <w:r>
        <w:rPr>
          <w:rFonts w:ascii="Times New Roman" w:hAnsi="Times New Roman"/>
          <w:b/>
          <w:sz w:val="24"/>
          <w:szCs w:val="24"/>
          <w:lang w:val="en-US"/>
        </w:rPr>
        <w:t xml:space="preserve">"yaxshi </w:t>
      </w:r>
      <w:proofErr w:type="gramStart"/>
      <w:r>
        <w:rPr>
          <w:rFonts w:ascii="Times New Roman" w:hAnsi="Times New Roman"/>
          <w:b/>
          <w:sz w:val="24"/>
          <w:szCs w:val="24"/>
          <w:lang w:val="en-US"/>
        </w:rPr>
        <w:t>ko‘radigan</w:t>
      </w:r>
      <w:proofErr w:type="gramEnd"/>
      <w:r>
        <w:rPr>
          <w:rFonts w:ascii="Times New Roman" w:hAnsi="Times New Roman"/>
          <w:b/>
          <w:sz w:val="24"/>
          <w:szCs w:val="24"/>
          <w:lang w:val="en-US"/>
        </w:rPr>
        <w:t xml:space="preserve">", "yomon ko‘radigani" </w:t>
      </w:r>
      <w:r>
        <w:rPr>
          <w:rFonts w:ascii="Times New Roman" w:hAnsi="Times New Roman"/>
          <w:sz w:val="24"/>
          <w:szCs w:val="24"/>
          <w:lang w:val="en-US"/>
        </w:rPr>
        <w:t xml:space="preserve">bor degan taassurot tug‘ilmasligi kerak.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Fanning muhim muammolari yuzasidan erkin fikr yurita olishi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nihoyat o‘quvchilarni ham ijodiy fikrlashga, tadqiqot ishlariga o‘rgatish va jalb etishni talab qiladi. Xullas, yaxshi o‘qituvchi </w:t>
      </w:r>
      <w:proofErr w:type="gramStart"/>
      <w:r>
        <w:rPr>
          <w:rFonts w:ascii="Times New Roman" w:hAnsi="Times New Roman"/>
          <w:sz w:val="24"/>
          <w:szCs w:val="24"/>
          <w:lang w:val="en-US"/>
        </w:rPr>
        <w:t>bo‘lish</w:t>
      </w:r>
      <w:proofErr w:type="gramEnd"/>
      <w:r>
        <w:rPr>
          <w:rFonts w:ascii="Times New Roman" w:hAnsi="Times New Roman"/>
          <w:sz w:val="24"/>
          <w:szCs w:val="24"/>
          <w:lang w:val="en-US"/>
        </w:rPr>
        <w:t xml:space="preserve"> uchun bo‘lajak muallim yuksak pedagogik odob madaniyatini egallashi zarur. Buning uchun </w:t>
      </w:r>
      <w:proofErr w:type="gramStart"/>
      <w:r>
        <w:rPr>
          <w:rFonts w:ascii="Times New Roman" w:hAnsi="Times New Roman"/>
          <w:sz w:val="24"/>
          <w:szCs w:val="24"/>
          <w:lang w:val="en-US"/>
        </w:rPr>
        <w:t>bo‘lajak</w:t>
      </w:r>
      <w:proofErr w:type="gramEnd"/>
      <w:r>
        <w:rPr>
          <w:rFonts w:ascii="Times New Roman" w:hAnsi="Times New Roman"/>
          <w:sz w:val="24"/>
          <w:szCs w:val="24"/>
          <w:lang w:val="en-US"/>
        </w:rPr>
        <w:t xml:space="preserve"> o‘qituvchi pedagogik odobning talab va qoidalarini bilib, o‘zlashtiri6 olishi, tajribada pedagogik faoliyatda qo‘llashi, o‘zining dunyoqarashi va ahlokiy tajribasi bilan boyitishi lozim, fikrlash va his etish, turmushda sinab ko‘rish natijasida pedagogik odobning talab va qoidalari o‘qituvchining shaxsiy e’tiqodiga, axlokiy fazilatlariga aylanadi. </w:t>
      </w:r>
    </w:p>
    <w:p w:rsidR="00210959" w:rsidRDefault="00210959" w:rsidP="00210959">
      <w:pPr>
        <w:tabs>
          <w:tab w:val="left" w:pos="709"/>
        </w:tabs>
        <w:ind w:firstLine="709"/>
        <w:jc w:val="both"/>
        <w:rPr>
          <w:rFonts w:ascii="Times New Roman" w:hAnsi="Times New Roman"/>
          <w:sz w:val="24"/>
          <w:szCs w:val="24"/>
          <w:lang w:val="en-US"/>
        </w:rPr>
      </w:pPr>
      <w:proofErr w:type="gramStart"/>
      <w:r>
        <w:rPr>
          <w:rFonts w:ascii="Times New Roman" w:hAnsi="Times New Roman"/>
          <w:sz w:val="24"/>
          <w:szCs w:val="24"/>
          <w:lang w:val="en-US"/>
        </w:rPr>
        <w:t>Haqiqatdan, o‘qituvchi yoshlarga ta’lim - tarbiya beruvchi kishi.</w:t>
      </w:r>
      <w:proofErr w:type="gramEnd"/>
      <w:r>
        <w:rPr>
          <w:rFonts w:ascii="Times New Roman" w:hAnsi="Times New Roman"/>
          <w:sz w:val="24"/>
          <w:szCs w:val="24"/>
          <w:lang w:val="en-US"/>
        </w:rPr>
        <w:t xml:space="preserve"> «Ta’lim to‘g‘risida»gi Qonunning 5-moddasida shunday yozilgan: "Tegishli ma’lumoti, kasbiy tayyorgarligi bor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yuksak axloqiy fazilatlarga ega bo‘lgan shaxslar pedagogik faoliyat bilan shug‘ullanish huquqiga ega". CHunki HO‘qumat xalk ta’limi sohasida o‘rtaga qo‘yilayottan vazifalarni bajarish ko‘p jihatdan o‘qituvchiga bog‘liq.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Har qanday mutaxassis odob-ahloq namunalariga ega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tabiiy, lekin pedagogik odoblilik mutlaqo o‘zgacha holdir. CHunki tabiatga, jamiyatga, notanish kishilarga, jism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ashyolarga, o‘z-o‘ziga munosabatda haqiqiy mezon rolini bajaruvchi qobiliyatga ega bo‘lishlik aynan o‘qituvchi shaxsida mujassamlashadi. Pedagogik nazokat etnopsixologik his-tuyg‘ulari, milliy xarakter xususiyati, xulq, faoliyat, muomala qoidalari, qonuniyatlari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ko‘nikmalaridan me’yoriy ravishda maqsadga muvofiq tarzda foydalanishda o‘z aksini topadi:</w:t>
      </w:r>
    </w:p>
    <w:p w:rsidR="00210959" w:rsidRDefault="00210959" w:rsidP="00210959">
      <w:pPr>
        <w:numPr>
          <w:ilvl w:val="0"/>
          <w:numId w:val="2"/>
        </w:numPr>
        <w:tabs>
          <w:tab w:val="left" w:pos="709"/>
          <w:tab w:val="left" w:pos="1429"/>
        </w:tabs>
        <w:overflowPunct w:val="0"/>
        <w:autoSpaceDE w:val="0"/>
        <w:autoSpaceDN w:val="0"/>
        <w:adjustRightInd w:val="0"/>
        <w:ind w:left="0" w:firstLine="709"/>
        <w:jc w:val="both"/>
        <w:textAlignment w:val="baseline"/>
        <w:rPr>
          <w:rFonts w:ascii="Times New Roman" w:hAnsi="Times New Roman"/>
          <w:sz w:val="24"/>
          <w:szCs w:val="24"/>
          <w:lang w:val="en-US"/>
        </w:rPr>
      </w:pPr>
      <w:r>
        <w:rPr>
          <w:rFonts w:ascii="Times New Roman" w:hAnsi="Times New Roman"/>
          <w:sz w:val="24"/>
          <w:szCs w:val="24"/>
          <w:lang w:val="en-US"/>
        </w:rPr>
        <w:t>emotsional his-tuyg‘ular, kechinmalar, stress va affektiv holatlar xossalari, chegaralariga batamom rioya qilish;</w:t>
      </w:r>
    </w:p>
    <w:p w:rsidR="00210959" w:rsidRDefault="00210959" w:rsidP="00210959">
      <w:pPr>
        <w:numPr>
          <w:ilvl w:val="0"/>
          <w:numId w:val="2"/>
        </w:numPr>
        <w:tabs>
          <w:tab w:val="left" w:pos="709"/>
          <w:tab w:val="left" w:pos="1429"/>
        </w:tabs>
        <w:overflowPunct w:val="0"/>
        <w:autoSpaceDE w:val="0"/>
        <w:autoSpaceDN w:val="0"/>
        <w:adjustRightInd w:val="0"/>
        <w:ind w:left="0" w:firstLine="709"/>
        <w:jc w:val="both"/>
        <w:textAlignment w:val="baseline"/>
        <w:rPr>
          <w:rFonts w:ascii="Times New Roman" w:hAnsi="Times New Roman"/>
          <w:sz w:val="24"/>
          <w:szCs w:val="24"/>
          <w:lang w:val="en-US"/>
        </w:rPr>
      </w:pPr>
      <w:r>
        <w:rPr>
          <w:rFonts w:ascii="Times New Roman" w:hAnsi="Times New Roman"/>
          <w:sz w:val="24"/>
          <w:szCs w:val="24"/>
          <w:lang w:val="en-US"/>
        </w:rPr>
        <w:t>xulq-atvor malakalarini amaliyotda oqilona qo‘llash;</w:t>
      </w:r>
    </w:p>
    <w:p w:rsidR="00210959" w:rsidRDefault="00210959" w:rsidP="00210959">
      <w:pPr>
        <w:numPr>
          <w:ilvl w:val="0"/>
          <w:numId w:val="2"/>
        </w:numPr>
        <w:tabs>
          <w:tab w:val="left" w:pos="709"/>
          <w:tab w:val="left" w:pos="1429"/>
        </w:tabs>
        <w:overflowPunct w:val="0"/>
        <w:autoSpaceDE w:val="0"/>
        <w:autoSpaceDN w:val="0"/>
        <w:adjustRightInd w:val="0"/>
        <w:ind w:left="0" w:firstLine="709"/>
        <w:jc w:val="both"/>
        <w:textAlignment w:val="baseline"/>
        <w:rPr>
          <w:rFonts w:ascii="Times New Roman" w:hAnsi="Times New Roman"/>
          <w:sz w:val="24"/>
          <w:szCs w:val="24"/>
          <w:lang w:val="en-US"/>
        </w:rPr>
      </w:pPr>
      <w:r>
        <w:rPr>
          <w:rFonts w:ascii="Times New Roman" w:hAnsi="Times New Roman"/>
          <w:sz w:val="24"/>
          <w:szCs w:val="24"/>
          <w:lang w:val="en-US"/>
        </w:rPr>
        <w:t>bachkana qiliqlar, ortiqcha harakatlar qilishdan o‘zini tiyish;</w:t>
      </w:r>
    </w:p>
    <w:p w:rsidR="00210959" w:rsidRDefault="00210959" w:rsidP="00210959">
      <w:pPr>
        <w:numPr>
          <w:ilvl w:val="0"/>
          <w:numId w:val="2"/>
        </w:numPr>
        <w:tabs>
          <w:tab w:val="left" w:pos="709"/>
          <w:tab w:val="left" w:pos="1429"/>
        </w:tabs>
        <w:overflowPunct w:val="0"/>
        <w:autoSpaceDE w:val="0"/>
        <w:autoSpaceDN w:val="0"/>
        <w:adjustRightInd w:val="0"/>
        <w:ind w:left="0" w:firstLine="709"/>
        <w:jc w:val="both"/>
        <w:textAlignment w:val="baseline"/>
        <w:rPr>
          <w:rFonts w:ascii="Times New Roman" w:hAnsi="Times New Roman"/>
          <w:sz w:val="24"/>
          <w:szCs w:val="24"/>
          <w:lang w:val="en-US"/>
        </w:rPr>
      </w:pPr>
      <w:r>
        <w:rPr>
          <w:rFonts w:ascii="Times New Roman" w:hAnsi="Times New Roman"/>
          <w:sz w:val="24"/>
          <w:szCs w:val="24"/>
          <w:lang w:val="en-US"/>
        </w:rPr>
        <w:t>nutq madaniyatidan tashqari chiqmaslik, shaxsiyatga tegadigan iboralar ishlatmaslik, qo‘pol va dag‘al so‘zlar qo‘llamaslik;</w:t>
      </w:r>
    </w:p>
    <w:p w:rsidR="00210959" w:rsidRDefault="00210959" w:rsidP="00210959">
      <w:pPr>
        <w:numPr>
          <w:ilvl w:val="0"/>
          <w:numId w:val="2"/>
        </w:numPr>
        <w:tabs>
          <w:tab w:val="left" w:pos="709"/>
          <w:tab w:val="left" w:pos="1429"/>
        </w:tabs>
        <w:overflowPunct w:val="0"/>
        <w:autoSpaceDE w:val="0"/>
        <w:autoSpaceDN w:val="0"/>
        <w:adjustRightInd w:val="0"/>
        <w:ind w:left="0" w:firstLine="709"/>
        <w:jc w:val="both"/>
        <w:textAlignment w:val="baseline"/>
        <w:rPr>
          <w:rFonts w:ascii="Times New Roman" w:hAnsi="Times New Roman"/>
          <w:sz w:val="24"/>
          <w:szCs w:val="24"/>
          <w:lang w:val="en-US"/>
        </w:rPr>
      </w:pPr>
      <w:r>
        <w:rPr>
          <w:rFonts w:ascii="Times New Roman" w:hAnsi="Times New Roman"/>
          <w:sz w:val="24"/>
          <w:szCs w:val="24"/>
          <w:lang w:val="en-US"/>
        </w:rPr>
        <w:lastRenderedPageBreak/>
        <w:t>hissiy, aqliy bilish jarayonida muayyyan me’yorlarga asoslanish, manmanlikni namoyish etmaslik;</w:t>
      </w:r>
    </w:p>
    <w:p w:rsidR="00210959" w:rsidRDefault="00210959" w:rsidP="00210959">
      <w:pPr>
        <w:numPr>
          <w:ilvl w:val="0"/>
          <w:numId w:val="2"/>
        </w:numPr>
        <w:tabs>
          <w:tab w:val="left" w:pos="709"/>
          <w:tab w:val="left" w:pos="1429"/>
        </w:tabs>
        <w:overflowPunct w:val="0"/>
        <w:autoSpaceDE w:val="0"/>
        <w:autoSpaceDN w:val="0"/>
        <w:adjustRightInd w:val="0"/>
        <w:ind w:left="0" w:firstLine="709"/>
        <w:jc w:val="both"/>
        <w:textAlignment w:val="baseline"/>
        <w:rPr>
          <w:rFonts w:ascii="Times New Roman" w:hAnsi="Times New Roman"/>
          <w:sz w:val="24"/>
          <w:szCs w:val="24"/>
          <w:lang w:val="en-US"/>
        </w:rPr>
      </w:pPr>
      <w:proofErr w:type="gramStart"/>
      <w:r>
        <w:rPr>
          <w:rFonts w:ascii="Times New Roman" w:hAnsi="Times New Roman"/>
          <w:sz w:val="24"/>
          <w:szCs w:val="24"/>
          <w:lang w:val="en-US"/>
        </w:rPr>
        <w:t>o‘quvchilar</w:t>
      </w:r>
      <w:proofErr w:type="gramEnd"/>
      <w:r>
        <w:rPr>
          <w:rFonts w:ascii="Times New Roman" w:hAnsi="Times New Roman"/>
          <w:sz w:val="24"/>
          <w:szCs w:val="24"/>
          <w:lang w:val="en-US"/>
        </w:rPr>
        <w:t xml:space="preserve"> va o‘kituvchilar jamoalari bilan, ota-onalar hamda notanish kishilar bilan munosabatga kirishishda rasmiy, qat’iy ishbilarmonlik uslublariga asoslanish va hokazo.</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O‘qituvchi - ziyolilar ichida ma’naviy dunyosi muayyan darajasi bilan tafovutlanib, ko‘rsatkichi </w:t>
      </w:r>
      <w:proofErr w:type="gramStart"/>
      <w:r>
        <w:rPr>
          <w:rFonts w:ascii="Times New Roman" w:hAnsi="Times New Roman"/>
          <w:sz w:val="24"/>
          <w:szCs w:val="24"/>
          <w:lang w:val="en-US"/>
        </w:rPr>
        <w:t>bo‘yicha</w:t>
      </w:r>
      <w:proofErr w:type="gramEnd"/>
      <w:r>
        <w:rPr>
          <w:rFonts w:ascii="Times New Roman" w:hAnsi="Times New Roman"/>
          <w:sz w:val="24"/>
          <w:szCs w:val="24"/>
          <w:lang w:val="en-US"/>
        </w:rPr>
        <w:t xml:space="preserve"> ancha yuksaklikka ega inson. Uning bu darajaga erishishi manbalari - o‘qituvchining kundalik, ijodiy izlanish faoliyatining ko‘rinishidan, ijtimoiy status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rolni</w:t>
      </w:r>
      <w:proofErr w:type="gramEnd"/>
      <w:r>
        <w:rPr>
          <w:rFonts w:ascii="Times New Roman" w:hAnsi="Times New Roman"/>
          <w:sz w:val="24"/>
          <w:szCs w:val="24"/>
          <w:lang w:val="en-US"/>
        </w:rPr>
        <w:t xml:space="preserve"> qat’iy ijro etishdan iborat. O‘qituvchining kasbiy mahoratidan tashqari, uning siyosiy, iqtisodiy, tarixiy bilimlarga ega </w:t>
      </w:r>
      <w:proofErr w:type="gramStart"/>
      <w:r>
        <w:rPr>
          <w:rFonts w:ascii="Times New Roman" w:hAnsi="Times New Roman"/>
          <w:sz w:val="24"/>
          <w:szCs w:val="24"/>
          <w:lang w:val="en-US"/>
        </w:rPr>
        <w:t>bo‘lishidek</w:t>
      </w:r>
      <w:proofErr w:type="gramEnd"/>
      <w:r>
        <w:rPr>
          <w:rFonts w:ascii="Times New Roman" w:hAnsi="Times New Roman"/>
          <w:sz w:val="24"/>
          <w:szCs w:val="24"/>
          <w:lang w:val="en-US"/>
        </w:rPr>
        <w:t xml:space="preserve"> zaruriyati, ehtiyoji, imkoniyati alohida ahamiyat kasb etadi. </w:t>
      </w:r>
    </w:p>
    <w:p w:rsidR="00210959" w:rsidRDefault="00210959" w:rsidP="00210959">
      <w:pPr>
        <w:tabs>
          <w:tab w:val="left" w:pos="709"/>
        </w:tabs>
        <w:ind w:firstLine="709"/>
        <w:jc w:val="both"/>
        <w:rPr>
          <w:rFonts w:ascii="Times New Roman" w:hAnsi="Times New Roman"/>
          <w:i/>
          <w:sz w:val="24"/>
          <w:szCs w:val="24"/>
          <w:lang w:val="en-US"/>
        </w:rPr>
      </w:pPr>
      <w:r>
        <w:rPr>
          <w:rFonts w:ascii="Times New Roman" w:hAnsi="Times New Roman"/>
          <w:i/>
          <w:sz w:val="24"/>
          <w:szCs w:val="24"/>
          <w:lang w:val="en-US"/>
        </w:rPr>
        <w:t xml:space="preserve">2. Pedagogik nazokat o‘qituvchiga muloqotni ijobiy hissiyotlar asosida qurishga, bolalar bilan psixologik kontaktni saqlashga yordam beradi.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O‘qituvchi pedagogik nazokat talablariga amal qilib o‘zida muloqotning demokratik uslubini shakllantiradi, o‘quvchilar bilan haqiqiy muloqot madaniyatiga erishadi.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Pedagogik nazokat o‘qituvchiga bolalar bilan muloqotda konflikt (qarama - qarshilik</w:t>
      </w:r>
      <w:proofErr w:type="gramStart"/>
      <w:r>
        <w:rPr>
          <w:rFonts w:ascii="Times New Roman" w:hAnsi="Times New Roman"/>
          <w:sz w:val="24"/>
          <w:szCs w:val="24"/>
          <w:lang w:val="en-US"/>
        </w:rPr>
        <w:t>)dan</w:t>
      </w:r>
      <w:proofErr w:type="gramEnd"/>
      <w:r>
        <w:rPr>
          <w:rFonts w:ascii="Times New Roman" w:hAnsi="Times New Roman"/>
          <w:sz w:val="24"/>
          <w:szCs w:val="24"/>
          <w:lang w:val="en-US"/>
        </w:rPr>
        <w:t xml:space="preserve"> qochishga, o‘zaro munosabatni to‘g‘ri kurishga yordam beradi.</w:t>
      </w:r>
    </w:p>
    <w:p w:rsidR="00210959" w:rsidRDefault="00210959" w:rsidP="00210959">
      <w:pPr>
        <w:tabs>
          <w:tab w:val="left" w:pos="709"/>
        </w:tabs>
        <w:ind w:firstLine="709"/>
        <w:jc w:val="both"/>
        <w:rPr>
          <w:rFonts w:ascii="Times New Roman" w:hAnsi="Times New Roman"/>
          <w:sz w:val="24"/>
          <w:szCs w:val="24"/>
          <w:lang w:val="en-US"/>
        </w:rPr>
      </w:pPr>
      <w:proofErr w:type="gramStart"/>
      <w:r>
        <w:rPr>
          <w:rFonts w:ascii="Times New Roman" w:hAnsi="Times New Roman"/>
          <w:b/>
          <w:sz w:val="24"/>
          <w:szCs w:val="24"/>
          <w:lang w:val="en-US"/>
        </w:rPr>
        <w:t>Takt so‘zi ta’sir etish ma’nosini bildiradi</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Bu kishilar o‘zaro munosabatini boshqarishga yordam beruvchi axloqiy kategoriyadir.</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Taktik xulq insonparvarlik prinsipiga asoslanib, murakkab konflikt holatlarida ham kishiga hurmat saqlab qolishni talab qiladi.</w:t>
      </w:r>
      <w:proofErr w:type="gramEnd"/>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Nazokatli </w:t>
      </w:r>
      <w:proofErr w:type="gramStart"/>
      <w:r>
        <w:rPr>
          <w:rFonts w:ascii="Times New Roman" w:hAnsi="Times New Roman"/>
          <w:sz w:val="24"/>
          <w:szCs w:val="24"/>
          <w:lang w:val="en-US"/>
        </w:rPr>
        <w:t>bo‘lish</w:t>
      </w:r>
      <w:proofErr w:type="gramEnd"/>
      <w:r>
        <w:rPr>
          <w:rFonts w:ascii="Times New Roman" w:hAnsi="Times New Roman"/>
          <w:sz w:val="24"/>
          <w:szCs w:val="24"/>
          <w:lang w:val="en-US"/>
        </w:rPr>
        <w:t xml:space="preserve"> barcha kishilarga qo‘yilgan axloqiy talab, ayniqsa pedagoglarga bu juda muhim. </w:t>
      </w:r>
      <w:proofErr w:type="gramStart"/>
      <w:r>
        <w:rPr>
          <w:rFonts w:ascii="Times New Roman" w:hAnsi="Times New Roman"/>
          <w:sz w:val="24"/>
          <w:szCs w:val="24"/>
          <w:lang w:val="en-US"/>
        </w:rPr>
        <w:t>Pedagogik takt o‘qituvchining kasbiy sifati, uning mahoratining bir qismi.</w:t>
      </w:r>
      <w:proofErr w:type="gramEnd"/>
      <w:r>
        <w:rPr>
          <w:rFonts w:ascii="Times New Roman" w:hAnsi="Times New Roman"/>
          <w:sz w:val="24"/>
          <w:szCs w:val="24"/>
          <w:lang w:val="en-US"/>
        </w:rPr>
        <w:t xml:space="preserve">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b/>
          <w:sz w:val="24"/>
          <w:szCs w:val="24"/>
          <w:lang w:val="en-US"/>
        </w:rPr>
        <w:t>Pedagogik takt</w:t>
      </w:r>
      <w:r>
        <w:rPr>
          <w:rFonts w:ascii="Times New Roman" w:hAnsi="Times New Roman"/>
          <w:sz w:val="24"/>
          <w:szCs w:val="24"/>
          <w:lang w:val="en-US"/>
        </w:rPr>
        <w:t xml:space="preserve"> - bu o‘qituvchining o‘quvchiga maqsadga muvofiq pedagogik ta’sir o‘lchovi, muloqotning maxsuldor uslubini o‘rnatish ko‘nikmasi. </w:t>
      </w:r>
      <w:proofErr w:type="gramStart"/>
      <w:r>
        <w:rPr>
          <w:rFonts w:ascii="Times New Roman" w:hAnsi="Times New Roman"/>
          <w:sz w:val="24"/>
          <w:szCs w:val="24"/>
          <w:lang w:val="en-US"/>
        </w:rPr>
        <w:t>Pedagogik takt o‘quvchilar bilan muloqotda oxirgi holatga (choraga) yul qo‘ymaydi.</w:t>
      </w:r>
      <w:proofErr w:type="gramEnd"/>
      <w:r>
        <w:rPr>
          <w:rFonts w:ascii="Times New Roman" w:hAnsi="Times New Roman"/>
          <w:sz w:val="24"/>
          <w:szCs w:val="24"/>
          <w:lang w:val="en-US"/>
        </w:rPr>
        <w:t xml:space="preserve">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Hurmat erkalash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talabchanlikni ham talab etadi. O‘quvchiga munosabat ularning yosh xususiyatlariga ham bog‘lik </w:t>
      </w:r>
      <w:proofErr w:type="gramStart"/>
      <w:r>
        <w:rPr>
          <w:rFonts w:ascii="Times New Roman" w:hAnsi="Times New Roman"/>
          <w:sz w:val="24"/>
          <w:szCs w:val="24"/>
          <w:lang w:val="en-US"/>
        </w:rPr>
        <w:t>bo‘ladi</w:t>
      </w:r>
      <w:proofErr w:type="gramEnd"/>
      <w:r>
        <w:rPr>
          <w:rFonts w:ascii="Times New Roman" w:hAnsi="Times New Roman"/>
          <w:sz w:val="24"/>
          <w:szCs w:val="24"/>
          <w:lang w:val="en-US"/>
        </w:rPr>
        <w:t xml:space="preserve">. </w:t>
      </w:r>
    </w:p>
    <w:p w:rsidR="00210959" w:rsidRDefault="00210959" w:rsidP="00210959">
      <w:pPr>
        <w:tabs>
          <w:tab w:val="left" w:pos="709"/>
        </w:tabs>
        <w:ind w:firstLine="709"/>
        <w:jc w:val="both"/>
        <w:rPr>
          <w:rFonts w:ascii="Times New Roman" w:hAnsi="Times New Roman"/>
          <w:sz w:val="24"/>
          <w:szCs w:val="24"/>
          <w:lang w:val="en-US"/>
        </w:rPr>
      </w:pPr>
      <w:proofErr w:type="gramStart"/>
      <w:r>
        <w:rPr>
          <w:rFonts w:ascii="Times New Roman" w:hAnsi="Times New Roman"/>
          <w:sz w:val="24"/>
          <w:szCs w:val="24"/>
          <w:lang w:val="en-US"/>
        </w:rPr>
        <w:t>Kichik yoshdagi o‘quvchilarga munosabatda o‘qituvchi bolani kuchog‘iga olishi, boshini silashi, erkalab chaqirishi mumkin.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Katta o‘quvchilar bilan bunday holatga ayrim sharoitlarda yo‘l qo‘yiladi.</w:t>
      </w:r>
      <w:proofErr w:type="gramEnd"/>
      <w:r>
        <w:rPr>
          <w:rFonts w:ascii="Times New Roman" w:hAnsi="Times New Roman"/>
          <w:sz w:val="24"/>
          <w:szCs w:val="24"/>
          <w:lang w:val="en-US"/>
        </w:rPr>
        <w:t xml:space="preserve"> O‘spirinlar bilan bunday munosabatda </w:t>
      </w:r>
      <w:proofErr w:type="gramStart"/>
      <w:r>
        <w:rPr>
          <w:rFonts w:ascii="Times New Roman" w:hAnsi="Times New Roman"/>
          <w:sz w:val="24"/>
          <w:szCs w:val="24"/>
          <w:lang w:val="en-US"/>
        </w:rPr>
        <w:t>bo‘lishga</w:t>
      </w:r>
      <w:proofErr w:type="gramEnd"/>
      <w:r>
        <w:rPr>
          <w:rFonts w:ascii="Times New Roman" w:hAnsi="Times New Roman"/>
          <w:sz w:val="24"/>
          <w:szCs w:val="24"/>
          <w:lang w:val="en-US"/>
        </w:rPr>
        <w:t xml:space="preserve"> yo‘l qo‘yib bo‘lmaydi. </w:t>
      </w:r>
      <w:proofErr w:type="gramStart"/>
      <w:r>
        <w:rPr>
          <w:rFonts w:ascii="Times New Roman" w:hAnsi="Times New Roman"/>
          <w:sz w:val="24"/>
          <w:szCs w:val="24"/>
          <w:lang w:val="en-US"/>
        </w:rPr>
        <w:t>Ular o‘zini katta, mustaqil deb bilishadi.</w:t>
      </w:r>
      <w:proofErr w:type="gramEnd"/>
      <w:r>
        <w:rPr>
          <w:rFonts w:ascii="Times New Roman" w:hAnsi="Times New Roman"/>
          <w:sz w:val="24"/>
          <w:szCs w:val="24"/>
          <w:lang w:val="en-US"/>
        </w:rPr>
        <w:t xml:space="preserve">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O‘qituvchi takti darsda, sinfdan tashqari ishlarda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boshqa joylarda namoyon bo‘ladi.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b/>
          <w:sz w:val="24"/>
          <w:szCs w:val="24"/>
          <w:lang w:val="en-US"/>
        </w:rPr>
        <w:t>O‘qituvchining darsdagi pedagogik takti.</w:t>
      </w:r>
      <w:r>
        <w:rPr>
          <w:rFonts w:ascii="Times New Roman" w:hAnsi="Times New Roman"/>
          <w:sz w:val="24"/>
          <w:szCs w:val="24"/>
          <w:lang w:val="en-US"/>
        </w:rPr>
        <w:t xml:space="preserve"> O‘qituvchi va o‘quvchi o‘rtasidagi ziddiyatlar tahlili shuni ko‘rsatadiki, buning muhim sabablaridan biri - o‘qituvchining taktsizligidir. Ba’zi o‘qituvchilar "nimaga </w:t>
      </w:r>
      <w:proofErr w:type="gramStart"/>
      <w:r>
        <w:rPr>
          <w:rFonts w:ascii="Times New Roman" w:hAnsi="Times New Roman"/>
          <w:sz w:val="24"/>
          <w:szCs w:val="24"/>
          <w:lang w:val="en-US"/>
        </w:rPr>
        <w:t>jim</w:t>
      </w:r>
      <w:proofErr w:type="gramEnd"/>
      <w:r>
        <w:rPr>
          <w:rFonts w:ascii="Times New Roman" w:hAnsi="Times New Roman"/>
          <w:sz w:val="24"/>
          <w:szCs w:val="24"/>
          <w:lang w:val="en-US"/>
        </w:rPr>
        <w:t xml:space="preserve"> o‘tirolmaysan, tagingda mix bormi?" kabi ogohlantirishlarni normal holat deb hisoblashadi. Ba’zi o‘qituvchilar darsga kirib o‘quvchini </w:t>
      </w:r>
      <w:proofErr w:type="gramStart"/>
      <w:r>
        <w:rPr>
          <w:rFonts w:ascii="Times New Roman" w:hAnsi="Times New Roman"/>
          <w:sz w:val="24"/>
          <w:szCs w:val="24"/>
          <w:lang w:val="en-US"/>
        </w:rPr>
        <w:t>ko‘chada</w:t>
      </w:r>
      <w:proofErr w:type="gramEnd"/>
      <w:r>
        <w:rPr>
          <w:rFonts w:ascii="Times New Roman" w:hAnsi="Times New Roman"/>
          <w:sz w:val="24"/>
          <w:szCs w:val="24"/>
          <w:lang w:val="en-US"/>
        </w:rPr>
        <w:t xml:space="preserve"> ko‘rganligi, kim bilan yurganligi va qanday kiyinganini kesatib aytib beradi. </w:t>
      </w:r>
      <w:proofErr w:type="gramStart"/>
      <w:r>
        <w:rPr>
          <w:rFonts w:ascii="Times New Roman" w:hAnsi="Times New Roman"/>
          <w:sz w:val="24"/>
          <w:szCs w:val="24"/>
          <w:lang w:val="en-US"/>
        </w:rPr>
        <w:t>Ba’zan shundan ziddiyatlar boshlanadi.</w:t>
      </w:r>
      <w:proofErr w:type="gramEnd"/>
      <w:r>
        <w:rPr>
          <w:rFonts w:ascii="Times New Roman" w:hAnsi="Times New Roman"/>
          <w:sz w:val="24"/>
          <w:szCs w:val="24"/>
          <w:lang w:val="en-US"/>
        </w:rPr>
        <w:t xml:space="preserve"> </w:t>
      </w:r>
    </w:p>
    <w:p w:rsidR="00210959" w:rsidRDefault="00210959" w:rsidP="00210959">
      <w:pPr>
        <w:tabs>
          <w:tab w:val="left" w:pos="709"/>
        </w:tabs>
        <w:ind w:firstLine="709"/>
        <w:jc w:val="both"/>
        <w:rPr>
          <w:rFonts w:ascii="Times New Roman" w:hAnsi="Times New Roman"/>
          <w:sz w:val="24"/>
          <w:szCs w:val="24"/>
          <w:lang w:val="en-US"/>
        </w:rPr>
      </w:pPr>
      <w:proofErr w:type="gramStart"/>
      <w:r>
        <w:rPr>
          <w:rFonts w:ascii="Times New Roman" w:hAnsi="Times New Roman"/>
          <w:sz w:val="24"/>
          <w:szCs w:val="24"/>
          <w:lang w:val="en-US"/>
        </w:rPr>
        <w:t>Nazokat (takt) darsning barcha etaplarida zarur.</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Ayniqsa, o‘quvchilar bilimini baholash vaqtida bunga alohida e’tibor berish kerak.</w:t>
      </w:r>
      <w:proofErr w:type="gramEnd"/>
      <w:r>
        <w:rPr>
          <w:rFonts w:ascii="Times New Roman" w:hAnsi="Times New Roman"/>
          <w:sz w:val="24"/>
          <w:szCs w:val="24"/>
          <w:lang w:val="en-US"/>
        </w:rPr>
        <w:t xml:space="preserve"> Javob berayotgan o‘quvchining gapni </w:t>
      </w:r>
      <w:proofErr w:type="gramStart"/>
      <w:r>
        <w:rPr>
          <w:rFonts w:ascii="Times New Roman" w:hAnsi="Times New Roman"/>
          <w:sz w:val="24"/>
          <w:szCs w:val="24"/>
          <w:lang w:val="en-US"/>
        </w:rPr>
        <w:t>bo‘lib</w:t>
      </w:r>
      <w:proofErr w:type="gramEnd"/>
      <w:r>
        <w:rPr>
          <w:rFonts w:ascii="Times New Roman" w:hAnsi="Times New Roman"/>
          <w:sz w:val="24"/>
          <w:szCs w:val="24"/>
          <w:lang w:val="en-US"/>
        </w:rPr>
        <w:t xml:space="preserve">, "hech narsa bilmaysan", "bu gaplar nima kerak?" kabi so‘zlar bilan ularni to‘xtatish mumkin emas. </w:t>
      </w:r>
      <w:proofErr w:type="gramStart"/>
      <w:r>
        <w:rPr>
          <w:rFonts w:ascii="Times New Roman" w:hAnsi="Times New Roman"/>
          <w:sz w:val="24"/>
          <w:szCs w:val="24"/>
          <w:lang w:val="en-US"/>
        </w:rPr>
        <w:t>Ba’zi duduq o‘quvchilar nazokatli o‘qituvchi darsida yaxshi gapira olsa, taktsiz o‘qituvchi darsida javob berishda qiynaladilar.</w:t>
      </w:r>
      <w:proofErr w:type="gramEnd"/>
      <w:r>
        <w:rPr>
          <w:rFonts w:ascii="Times New Roman" w:hAnsi="Times New Roman"/>
          <w:sz w:val="24"/>
          <w:szCs w:val="24"/>
          <w:lang w:val="en-US"/>
        </w:rPr>
        <w:t xml:space="preserve"> </w:t>
      </w:r>
    </w:p>
    <w:p w:rsidR="00210959" w:rsidRDefault="00210959" w:rsidP="00210959">
      <w:pPr>
        <w:tabs>
          <w:tab w:val="left" w:pos="709"/>
        </w:tabs>
        <w:ind w:firstLine="709"/>
        <w:jc w:val="both"/>
        <w:rPr>
          <w:rFonts w:ascii="Times New Roman" w:hAnsi="Times New Roman"/>
          <w:sz w:val="24"/>
          <w:szCs w:val="24"/>
          <w:lang w:val="en-US"/>
        </w:rPr>
      </w:pPr>
      <w:proofErr w:type="gramStart"/>
      <w:r>
        <w:rPr>
          <w:rFonts w:ascii="Times New Roman" w:hAnsi="Times New Roman"/>
          <w:sz w:val="24"/>
          <w:szCs w:val="24"/>
          <w:lang w:val="en-US"/>
        </w:rPr>
        <w:t>Barcha o‘quvchilar ularning javobini e’tibor va hurmat bilan tinglovchi o‘qituvchiga javo6 berishni xohlashadi.</w:t>
      </w:r>
      <w:proofErr w:type="gramEnd"/>
      <w:r>
        <w:rPr>
          <w:rFonts w:ascii="Times New Roman" w:hAnsi="Times New Roman"/>
          <w:sz w:val="24"/>
          <w:szCs w:val="24"/>
          <w:lang w:val="en-US"/>
        </w:rPr>
        <w:t xml:space="preserve"> O‘quvchi gapirayogganda o‘qituvchi uni quvvatlab, qapashi, mimikasi bilan ma’qullab turishi kerak. </w:t>
      </w:r>
      <w:proofErr w:type="gramStart"/>
      <w:r>
        <w:rPr>
          <w:rFonts w:ascii="Times New Roman" w:hAnsi="Times New Roman"/>
          <w:sz w:val="24"/>
          <w:szCs w:val="24"/>
          <w:lang w:val="en-US"/>
        </w:rPr>
        <w:t>Javobni befarq tinglasa yoki mensimay e’tibor bermasa o‘quvchi shu o‘qituvchiga javob berishdan qochadi.</w:t>
      </w:r>
      <w:proofErr w:type="gramEnd"/>
      <w:r>
        <w:rPr>
          <w:rFonts w:ascii="Times New Roman" w:hAnsi="Times New Roman"/>
          <w:sz w:val="24"/>
          <w:szCs w:val="24"/>
          <w:lang w:val="en-US"/>
        </w:rPr>
        <w:t xml:space="preserve"> </w:t>
      </w:r>
    </w:p>
    <w:p w:rsidR="00210959" w:rsidRDefault="00210959" w:rsidP="00210959">
      <w:pPr>
        <w:tabs>
          <w:tab w:val="left" w:pos="709"/>
        </w:tabs>
        <w:ind w:firstLine="709"/>
        <w:jc w:val="both"/>
        <w:rPr>
          <w:rFonts w:ascii="Times New Roman" w:hAnsi="Times New Roman"/>
          <w:sz w:val="24"/>
          <w:szCs w:val="24"/>
          <w:lang w:val="en-US"/>
        </w:rPr>
      </w:pPr>
      <w:proofErr w:type="gramStart"/>
      <w:r>
        <w:rPr>
          <w:rFonts w:ascii="Times New Roman" w:hAnsi="Times New Roman"/>
          <w:sz w:val="24"/>
          <w:szCs w:val="24"/>
          <w:lang w:val="en-US"/>
        </w:rPr>
        <w:t>Baho qo‘yish vaqti ham muhim.</w:t>
      </w:r>
      <w:proofErr w:type="gramEnd"/>
      <w:r>
        <w:rPr>
          <w:rFonts w:ascii="Times New Roman" w:hAnsi="Times New Roman"/>
          <w:sz w:val="24"/>
          <w:szCs w:val="24"/>
          <w:lang w:val="en-US"/>
        </w:rPr>
        <w:t xml:space="preserve"> Ba’zan o‘qituvchi avval yaxshi javob bermagan o‘quvchi yaxshi gapirib qolsa: "Sen </w:t>
      </w:r>
      <w:proofErr w:type="gramStart"/>
      <w:r>
        <w:rPr>
          <w:rFonts w:ascii="Times New Roman" w:hAnsi="Times New Roman"/>
          <w:sz w:val="24"/>
          <w:szCs w:val="24"/>
          <w:lang w:val="en-US"/>
        </w:rPr>
        <w:t>meni</w:t>
      </w:r>
      <w:proofErr w:type="gramEnd"/>
      <w:r>
        <w:rPr>
          <w:rFonts w:ascii="Times New Roman" w:hAnsi="Times New Roman"/>
          <w:sz w:val="24"/>
          <w:szCs w:val="24"/>
          <w:lang w:val="en-US"/>
        </w:rPr>
        <w:t xml:space="preserve"> hayron qoldirding, senga "4" baho qo‘yishga majburman", - deydi. Aslida, u o‘quvchi muvaffaqiyatidan mamnun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kerak edi. </w:t>
      </w:r>
    </w:p>
    <w:p w:rsidR="00210959" w:rsidRDefault="00210959" w:rsidP="00210959">
      <w:pPr>
        <w:tabs>
          <w:tab w:val="left" w:pos="709"/>
        </w:tabs>
        <w:ind w:firstLine="709"/>
        <w:jc w:val="both"/>
        <w:rPr>
          <w:rFonts w:ascii="Times New Roman" w:hAnsi="Times New Roman"/>
          <w:sz w:val="24"/>
          <w:szCs w:val="24"/>
          <w:lang w:val="en-US"/>
        </w:rPr>
      </w:pPr>
      <w:proofErr w:type="gramStart"/>
      <w:r>
        <w:rPr>
          <w:rFonts w:ascii="Times New Roman" w:hAnsi="Times New Roman"/>
          <w:sz w:val="24"/>
          <w:szCs w:val="24"/>
          <w:lang w:val="en-US"/>
        </w:rPr>
        <w:t>Pedagogik takt o‘qituvchi xulqining moslashuvchanligi – taktikani talab qiladi.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CHunki o‘kituvchi bolalar oldida turlicha nazokatni talab etuvchi turli rollarda chiqadi.</w:t>
      </w:r>
      <w:proofErr w:type="gramEnd"/>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 xml:space="preserve">Sinfda o‘kuvchilar darsga tayyor </w:t>
      </w:r>
      <w:proofErr w:type="gramStart"/>
      <w:r>
        <w:rPr>
          <w:rFonts w:ascii="Times New Roman" w:hAnsi="Times New Roman"/>
          <w:sz w:val="24"/>
          <w:szCs w:val="24"/>
          <w:lang w:val="en-US"/>
        </w:rPr>
        <w:t>bo‘lmaganda</w:t>
      </w:r>
      <w:proofErr w:type="gramEnd"/>
      <w:r>
        <w:rPr>
          <w:rFonts w:ascii="Times New Roman" w:hAnsi="Times New Roman"/>
          <w:sz w:val="24"/>
          <w:szCs w:val="24"/>
          <w:lang w:val="en-US"/>
        </w:rPr>
        <w:t xml:space="preserve"> qat’iylik va muomalaning sovuq bo‘lishi ko‘zatiladi. Sinfdan tashqari ishlarda </w:t>
      </w:r>
      <w:proofErr w:type="gramStart"/>
      <w:r>
        <w:rPr>
          <w:rFonts w:ascii="Times New Roman" w:hAnsi="Times New Roman"/>
          <w:sz w:val="24"/>
          <w:szCs w:val="24"/>
          <w:lang w:val="en-US"/>
        </w:rPr>
        <w:t>ko‘ngil</w:t>
      </w:r>
      <w:proofErr w:type="gramEnd"/>
      <w:r>
        <w:rPr>
          <w:rFonts w:ascii="Times New Roman" w:hAnsi="Times New Roman"/>
          <w:sz w:val="24"/>
          <w:szCs w:val="24"/>
          <w:lang w:val="en-US"/>
        </w:rPr>
        <w:t xml:space="preserve"> ochiqligi, majbur etmaslik, ayniqsa individual suhbat, sayohatlar, do‘stona aloqa, bolalarga ishonch o‘qituvchi uchun zaruriy holatlar.</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Muloqotda taktni tanlash rolli holatlardan foydalanish </w:t>
      </w:r>
      <w:proofErr w:type="gramStart"/>
      <w:r>
        <w:rPr>
          <w:rFonts w:ascii="Times New Roman" w:hAnsi="Times New Roman"/>
          <w:sz w:val="24"/>
          <w:szCs w:val="24"/>
          <w:lang w:val="en-US"/>
        </w:rPr>
        <w:t>ko‘nikmasi</w:t>
      </w:r>
      <w:proofErr w:type="gramEnd"/>
      <w:r>
        <w:rPr>
          <w:rFonts w:ascii="Times New Roman" w:hAnsi="Times New Roman"/>
          <w:sz w:val="24"/>
          <w:szCs w:val="24"/>
          <w:lang w:val="en-US"/>
        </w:rPr>
        <w:t xml:space="preserve"> bilan bog‘lik. Bunda 4 ta holat bor: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yuqoridan</w:t>
      </w:r>
      <w:proofErr w:type="gramEnd"/>
      <w:r>
        <w:rPr>
          <w:rFonts w:ascii="Times New Roman" w:hAnsi="Times New Roman"/>
          <w:sz w:val="24"/>
          <w:szCs w:val="24"/>
          <w:lang w:val="en-US"/>
        </w:rPr>
        <w:t xml:space="preserve"> qurilgan holat;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pastdan</w:t>
      </w:r>
      <w:proofErr w:type="gramEnd"/>
      <w:r>
        <w:rPr>
          <w:rFonts w:ascii="Times New Roman" w:hAnsi="Times New Roman"/>
          <w:sz w:val="24"/>
          <w:szCs w:val="24"/>
          <w:lang w:val="en-US"/>
        </w:rPr>
        <w:t xml:space="preserve"> qurilgan holat;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yonma</w:t>
      </w:r>
      <w:proofErr w:type="gramEnd"/>
      <w:r>
        <w:rPr>
          <w:rFonts w:ascii="Times New Roman" w:hAnsi="Times New Roman"/>
          <w:sz w:val="24"/>
          <w:szCs w:val="24"/>
          <w:lang w:val="en-US"/>
        </w:rPr>
        <w:t xml:space="preserve"> - yon holat;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aralash</w:t>
      </w:r>
      <w:proofErr w:type="gramEnd"/>
      <w:r>
        <w:rPr>
          <w:rFonts w:ascii="Times New Roman" w:hAnsi="Times New Roman"/>
          <w:sz w:val="24"/>
          <w:szCs w:val="24"/>
          <w:lang w:val="en-US"/>
        </w:rPr>
        <w:t xml:space="preserve"> holati.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Yuqoridan o‘rnatilgan holatda o‘qituvchi o‘zining mustaqilligini, javobgarligini o‘z ustiga olishini, hech </w:t>
      </w:r>
      <w:proofErr w:type="gramStart"/>
      <w:r>
        <w:rPr>
          <w:rFonts w:ascii="Times New Roman" w:hAnsi="Times New Roman"/>
          <w:sz w:val="24"/>
          <w:szCs w:val="24"/>
          <w:lang w:val="en-US"/>
        </w:rPr>
        <w:t>kim</w:t>
      </w:r>
      <w:proofErr w:type="gramEnd"/>
      <w:r>
        <w:rPr>
          <w:rFonts w:ascii="Times New Roman" w:hAnsi="Times New Roman"/>
          <w:sz w:val="24"/>
          <w:szCs w:val="24"/>
          <w:lang w:val="en-US"/>
        </w:rPr>
        <w:t xml:space="preserve"> bilan hisoblashmasligini ko‘rsatadi. </w:t>
      </w:r>
      <w:proofErr w:type="gramStart"/>
      <w:r>
        <w:rPr>
          <w:rFonts w:ascii="Times New Roman" w:hAnsi="Times New Roman"/>
          <w:sz w:val="24"/>
          <w:szCs w:val="24"/>
          <w:lang w:val="en-US"/>
        </w:rPr>
        <w:t>Bu holat "Ota - ona" holati deyiladi.</w:t>
      </w:r>
      <w:proofErr w:type="gramEnd"/>
      <w:r>
        <w:rPr>
          <w:rFonts w:ascii="Times New Roman" w:hAnsi="Times New Roman"/>
          <w:sz w:val="24"/>
          <w:szCs w:val="24"/>
          <w:lang w:val="en-US"/>
        </w:rPr>
        <w:t xml:space="preserve">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Pastdan o‘rnatilgan holatda </w:t>
      </w:r>
      <w:proofErr w:type="gramStart"/>
      <w:r>
        <w:rPr>
          <w:rFonts w:ascii="Times New Roman" w:hAnsi="Times New Roman"/>
          <w:sz w:val="24"/>
          <w:szCs w:val="24"/>
          <w:lang w:val="en-US"/>
        </w:rPr>
        <w:t>bo‘ysunuvchan</w:t>
      </w:r>
      <w:proofErr w:type="gramEnd"/>
      <w:r>
        <w:rPr>
          <w:rFonts w:ascii="Times New Roman" w:hAnsi="Times New Roman"/>
          <w:sz w:val="24"/>
          <w:szCs w:val="24"/>
          <w:lang w:val="en-US"/>
        </w:rPr>
        <w:t xml:space="preserve">, o‘ziga ishonmaydigan shaxs namoyon bo‘ladi. </w:t>
      </w:r>
      <w:proofErr w:type="gramStart"/>
      <w:r>
        <w:rPr>
          <w:rFonts w:ascii="Times New Roman" w:hAnsi="Times New Roman"/>
          <w:sz w:val="24"/>
          <w:szCs w:val="24"/>
          <w:lang w:val="en-US"/>
        </w:rPr>
        <w:t>Bu "Bolalar" holati deyiladi.</w:t>
      </w:r>
      <w:proofErr w:type="gramEnd"/>
      <w:r>
        <w:rPr>
          <w:rFonts w:ascii="Times New Roman" w:hAnsi="Times New Roman"/>
          <w:sz w:val="24"/>
          <w:szCs w:val="24"/>
          <w:lang w:val="en-US"/>
        </w:rPr>
        <w:t xml:space="preserve">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Yonma - yon qurilgan holat sharoitni hisobga olish, boshqalar qiziqishini tushunish, javobgarlikni o‘zi va bolalar o‘rtasida teng </w:t>
      </w:r>
      <w:proofErr w:type="gramStart"/>
      <w:r>
        <w:rPr>
          <w:rFonts w:ascii="Times New Roman" w:hAnsi="Times New Roman"/>
          <w:sz w:val="24"/>
          <w:szCs w:val="24"/>
          <w:lang w:val="en-US"/>
        </w:rPr>
        <w:t>bo‘lish</w:t>
      </w:r>
      <w:proofErr w:type="gramEnd"/>
      <w:r>
        <w:rPr>
          <w:rFonts w:ascii="Times New Roman" w:hAnsi="Times New Roman"/>
          <w:sz w:val="24"/>
          <w:szCs w:val="24"/>
          <w:lang w:val="en-US"/>
        </w:rPr>
        <w:t xml:space="preserve"> kabilarda ko‘rinadi. </w:t>
      </w:r>
      <w:proofErr w:type="gramStart"/>
      <w:r>
        <w:rPr>
          <w:rFonts w:ascii="Times New Roman" w:hAnsi="Times New Roman"/>
          <w:sz w:val="24"/>
          <w:szCs w:val="24"/>
          <w:lang w:val="en-US"/>
        </w:rPr>
        <w:t>Bu "Katta kishi" holati deyiladi.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Bunda o‘qituvchi, "Men sizlar bilan maslahatlashmoqchiman" yoki "birgalikda o‘ylab ko‘raylik" usulida ish ko‘radi.</w:t>
      </w:r>
      <w:proofErr w:type="gramEnd"/>
      <w:r>
        <w:rPr>
          <w:rFonts w:ascii="Times New Roman" w:hAnsi="Times New Roman"/>
          <w:sz w:val="24"/>
          <w:szCs w:val="24"/>
          <w:lang w:val="en-US"/>
        </w:rPr>
        <w:t xml:space="preserve"> </w:t>
      </w:r>
    </w:p>
    <w:p w:rsidR="00210959" w:rsidRDefault="00210959" w:rsidP="00210959">
      <w:pPr>
        <w:tabs>
          <w:tab w:val="left" w:pos="709"/>
        </w:tabs>
        <w:ind w:firstLine="709"/>
        <w:jc w:val="both"/>
        <w:rPr>
          <w:rFonts w:ascii="Times New Roman" w:hAnsi="Times New Roman"/>
          <w:sz w:val="24"/>
          <w:szCs w:val="24"/>
          <w:lang w:val="en-US"/>
        </w:rPr>
      </w:pPr>
      <w:proofErr w:type="gramStart"/>
      <w:r>
        <w:rPr>
          <w:rFonts w:ascii="Times New Roman" w:hAnsi="Times New Roman"/>
          <w:sz w:val="24"/>
          <w:szCs w:val="24"/>
          <w:lang w:val="en-US"/>
        </w:rPr>
        <w:t>Ba’zan o‘qituvchi passivlik holatini ko‘rsatadi.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Masalan "doskada adashadi", o‘quvchilar esa katta quvonch bilan uni to‘g‘rilashadi.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Bu holat o‘quvchi mustaqilligini ko‘rsatishiga kengrok imkoniyat beradi.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Umuman bu holatlarda o‘qituvchi o‘quvchilar bilan rol almashib turadi.</w:t>
      </w:r>
      <w:proofErr w:type="gramEnd"/>
      <w:r>
        <w:rPr>
          <w:rFonts w:ascii="Times New Roman" w:hAnsi="Times New Roman"/>
          <w:sz w:val="24"/>
          <w:szCs w:val="24"/>
          <w:lang w:val="en-US"/>
        </w:rPr>
        <w:t xml:space="preserve">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i/>
          <w:sz w:val="24"/>
          <w:szCs w:val="24"/>
          <w:lang w:val="en-US"/>
        </w:rPr>
        <w:t>3. Pedagogik nazokatni egallash sharoitlari.</w:t>
      </w:r>
      <w:r>
        <w:rPr>
          <w:rFonts w:ascii="Times New Roman" w:hAnsi="Times New Roman"/>
          <w:sz w:val="24"/>
          <w:szCs w:val="24"/>
          <w:lang w:val="en-US"/>
        </w:rPr>
        <w:t xml:space="preserve"> Pedagogik nazokat pedagog mahorat bilan 6irga tarbiyalanadi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egallanadi. O‘qituvchining ma’naviy yetO‘qlik darajasi, bolalar bilan muloqot </w:t>
      </w:r>
      <w:proofErr w:type="gramStart"/>
      <w:r>
        <w:rPr>
          <w:rFonts w:ascii="Times New Roman" w:hAnsi="Times New Roman"/>
          <w:sz w:val="24"/>
          <w:szCs w:val="24"/>
          <w:lang w:val="en-US"/>
        </w:rPr>
        <w:t>ko‘nikmalarini</w:t>
      </w:r>
      <w:proofErr w:type="gramEnd"/>
      <w:r>
        <w:rPr>
          <w:rFonts w:ascii="Times New Roman" w:hAnsi="Times New Roman"/>
          <w:sz w:val="24"/>
          <w:szCs w:val="24"/>
          <w:lang w:val="en-US"/>
        </w:rPr>
        <w:t xml:space="preserve"> hosil qilishi uchun maxsus bilimlarni egallashida o‘z ustida ishlash natijasida erishadi.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Avvalo, bu bilimlar yosh psixologiyasini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bolalarning individual xususiyatlarini bilish bilan bog‘lik. </w:t>
      </w:r>
    </w:p>
    <w:p w:rsidR="00210959" w:rsidRDefault="00210959" w:rsidP="00210959">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Axloq asoslarini bilish, xatti - haraktlardagi axlokiy ma’noni </w:t>
      </w:r>
      <w:proofErr w:type="gramStart"/>
      <w:r>
        <w:rPr>
          <w:rFonts w:ascii="Times New Roman" w:hAnsi="Times New Roman"/>
          <w:sz w:val="24"/>
          <w:szCs w:val="24"/>
          <w:lang w:val="en-US"/>
        </w:rPr>
        <w:t>ko‘rish</w:t>
      </w:r>
      <w:proofErr w:type="gramEnd"/>
      <w:r>
        <w:rPr>
          <w:rFonts w:ascii="Times New Roman" w:hAnsi="Times New Roman"/>
          <w:sz w:val="24"/>
          <w:szCs w:val="24"/>
          <w:lang w:val="en-US"/>
        </w:rPr>
        <w:t xml:space="preserve"> ham katta ahamiyatta egadir. SHu bilan birga, o‘quvchiga ta’sir etish yullarini bilish ular qobiliyatiga aylanishi lozim: </w:t>
      </w:r>
    </w:p>
    <w:p w:rsidR="00210959" w:rsidRDefault="00210959" w:rsidP="00210959">
      <w:pPr>
        <w:numPr>
          <w:ilvl w:val="0"/>
          <w:numId w:val="3"/>
        </w:numPr>
        <w:tabs>
          <w:tab w:val="left" w:pos="709"/>
          <w:tab w:val="left" w:pos="1429"/>
        </w:tabs>
        <w:overflowPunct w:val="0"/>
        <w:autoSpaceDE w:val="0"/>
        <w:autoSpaceDN w:val="0"/>
        <w:adjustRightInd w:val="0"/>
        <w:ind w:firstLine="709"/>
        <w:jc w:val="both"/>
        <w:textAlignment w:val="baseline"/>
        <w:rPr>
          <w:rFonts w:ascii="Times New Roman" w:hAnsi="Times New Roman"/>
          <w:sz w:val="24"/>
          <w:szCs w:val="24"/>
          <w:lang w:val="en-US"/>
        </w:rPr>
      </w:pPr>
      <w:r>
        <w:rPr>
          <w:rFonts w:ascii="Times New Roman" w:hAnsi="Times New Roman"/>
          <w:sz w:val="24"/>
          <w:szCs w:val="24"/>
          <w:lang w:val="en-US"/>
        </w:rPr>
        <w:t xml:space="preserve">bolalarni sevish, o‘z muhabbatini ko‘rsatish; </w:t>
      </w:r>
    </w:p>
    <w:p w:rsidR="00210959" w:rsidRDefault="00210959" w:rsidP="00210959">
      <w:pPr>
        <w:numPr>
          <w:ilvl w:val="0"/>
          <w:numId w:val="3"/>
        </w:numPr>
        <w:tabs>
          <w:tab w:val="left" w:pos="709"/>
          <w:tab w:val="left" w:pos="1429"/>
        </w:tabs>
        <w:overflowPunct w:val="0"/>
        <w:autoSpaceDE w:val="0"/>
        <w:autoSpaceDN w:val="0"/>
        <w:adjustRightInd w:val="0"/>
        <w:ind w:firstLine="709"/>
        <w:jc w:val="both"/>
        <w:textAlignment w:val="baseline"/>
        <w:rPr>
          <w:rFonts w:ascii="Times New Roman" w:hAnsi="Times New Roman"/>
          <w:sz w:val="24"/>
          <w:szCs w:val="24"/>
          <w:lang w:val="en-US"/>
        </w:rPr>
      </w:pPr>
      <w:r>
        <w:rPr>
          <w:rFonts w:ascii="Times New Roman" w:hAnsi="Times New Roman"/>
          <w:sz w:val="24"/>
          <w:szCs w:val="24"/>
          <w:lang w:val="en-US"/>
        </w:rPr>
        <w:t xml:space="preserve">bolalar xulqidagi nozikliklarni ko‘rish va ko‘zatish; </w:t>
      </w:r>
    </w:p>
    <w:p w:rsidR="00210959" w:rsidRDefault="00210959" w:rsidP="00210959">
      <w:pPr>
        <w:numPr>
          <w:ilvl w:val="0"/>
          <w:numId w:val="3"/>
        </w:numPr>
        <w:tabs>
          <w:tab w:val="left" w:pos="709"/>
          <w:tab w:val="left" w:pos="1429"/>
        </w:tabs>
        <w:overflowPunct w:val="0"/>
        <w:autoSpaceDE w:val="0"/>
        <w:autoSpaceDN w:val="0"/>
        <w:adjustRightInd w:val="0"/>
        <w:ind w:firstLine="709"/>
        <w:jc w:val="both"/>
        <w:textAlignment w:val="baseline"/>
        <w:rPr>
          <w:rFonts w:ascii="Times New Roman" w:hAnsi="Times New Roman"/>
          <w:sz w:val="24"/>
          <w:szCs w:val="24"/>
        </w:rPr>
      </w:pPr>
      <w:r>
        <w:rPr>
          <w:rFonts w:ascii="Times New Roman" w:hAnsi="Times New Roman"/>
          <w:sz w:val="24"/>
          <w:szCs w:val="24"/>
        </w:rPr>
        <w:t xml:space="preserve">sharoitta moslashish; </w:t>
      </w:r>
    </w:p>
    <w:p w:rsidR="00210959" w:rsidRDefault="00210959" w:rsidP="00210959">
      <w:pPr>
        <w:numPr>
          <w:ilvl w:val="0"/>
          <w:numId w:val="3"/>
        </w:numPr>
        <w:tabs>
          <w:tab w:val="left" w:pos="709"/>
          <w:tab w:val="left" w:pos="1429"/>
        </w:tabs>
        <w:overflowPunct w:val="0"/>
        <w:autoSpaceDE w:val="0"/>
        <w:autoSpaceDN w:val="0"/>
        <w:adjustRightInd w:val="0"/>
        <w:ind w:firstLine="709"/>
        <w:jc w:val="both"/>
        <w:textAlignment w:val="baseline"/>
        <w:rPr>
          <w:rFonts w:ascii="Times New Roman" w:hAnsi="Times New Roman"/>
          <w:sz w:val="24"/>
          <w:szCs w:val="24"/>
          <w:lang w:val="en-US"/>
        </w:rPr>
      </w:pPr>
      <w:r>
        <w:rPr>
          <w:rFonts w:ascii="Times New Roman" w:hAnsi="Times New Roman"/>
          <w:sz w:val="24"/>
          <w:szCs w:val="24"/>
          <w:lang w:val="en-US"/>
        </w:rPr>
        <w:t xml:space="preserve">hamkorlikning maqsadga muvofiq yulini tanlash; </w:t>
      </w:r>
    </w:p>
    <w:p w:rsidR="00210959" w:rsidRDefault="00210959" w:rsidP="00210959">
      <w:pPr>
        <w:numPr>
          <w:ilvl w:val="0"/>
          <w:numId w:val="3"/>
        </w:numPr>
        <w:tabs>
          <w:tab w:val="left" w:pos="709"/>
          <w:tab w:val="left" w:pos="1429"/>
        </w:tabs>
        <w:overflowPunct w:val="0"/>
        <w:autoSpaceDE w:val="0"/>
        <w:autoSpaceDN w:val="0"/>
        <w:adjustRightInd w:val="0"/>
        <w:ind w:firstLine="709"/>
        <w:jc w:val="both"/>
        <w:textAlignment w:val="baseline"/>
        <w:rPr>
          <w:rFonts w:ascii="Times New Roman" w:hAnsi="Times New Roman"/>
          <w:sz w:val="24"/>
          <w:szCs w:val="24"/>
        </w:rPr>
      </w:pPr>
      <w:r>
        <w:rPr>
          <w:rFonts w:ascii="Times New Roman" w:hAnsi="Times New Roman"/>
          <w:sz w:val="24"/>
          <w:szCs w:val="24"/>
        </w:rPr>
        <w:t xml:space="preserve">bolalar bilan suxbat. </w:t>
      </w:r>
    </w:p>
    <w:p w:rsidR="00210959" w:rsidRDefault="00210959" w:rsidP="00210959">
      <w:pPr>
        <w:tabs>
          <w:tab w:val="left" w:pos="709"/>
        </w:tabs>
        <w:ind w:firstLine="709"/>
        <w:jc w:val="both"/>
        <w:rPr>
          <w:rFonts w:ascii="Times New Roman" w:hAnsi="Times New Roman"/>
          <w:sz w:val="24"/>
          <w:szCs w:val="24"/>
        </w:rPr>
      </w:pPr>
      <w:r>
        <w:rPr>
          <w:rFonts w:ascii="Times New Roman" w:hAnsi="Times New Roman"/>
          <w:sz w:val="24"/>
          <w:szCs w:val="24"/>
        </w:rPr>
        <w:t xml:space="preserve">To‘g‘ri muloqot uslubini tanlashda o‘zini boshqara olish, adolatlilik, boshqalar tajribasiga ijobiy yondashuv, pedagogik texnikani rivojlantirish, hazil - mutoyibaga moyillik ham katta ahamiyatga ega. Bunda o‘qituvchi bolalarni hurmat qilishi va o‘z qadrini saqlashi muhimdir. </w:t>
      </w:r>
    </w:p>
    <w:p w:rsidR="00210959" w:rsidRDefault="00210959" w:rsidP="00210959">
      <w:pPr>
        <w:tabs>
          <w:tab w:val="left" w:pos="709"/>
        </w:tabs>
        <w:ind w:firstLine="709"/>
        <w:jc w:val="both"/>
        <w:rPr>
          <w:rFonts w:ascii="Times New Roman" w:hAnsi="Times New Roman"/>
          <w:sz w:val="24"/>
          <w:szCs w:val="24"/>
        </w:rPr>
      </w:pPr>
      <w:r>
        <w:rPr>
          <w:rFonts w:ascii="Times New Roman" w:hAnsi="Times New Roman"/>
          <w:sz w:val="24"/>
          <w:szCs w:val="24"/>
        </w:rPr>
        <w:t xml:space="preserve">Pedagogik faoliyatda turli konfliktlar, pedagogik vaziyatlar uchrab turadi. SHuning uchun yosh pedagoglar yuqoridagi qoidalarni bilishi lozim. </w:t>
      </w:r>
    </w:p>
    <w:p w:rsidR="00210959" w:rsidRDefault="00210959" w:rsidP="00210959">
      <w:pPr>
        <w:tabs>
          <w:tab w:val="left" w:pos="709"/>
          <w:tab w:val="left" w:pos="4680"/>
        </w:tabs>
        <w:ind w:right="-289" w:firstLine="709"/>
        <w:jc w:val="both"/>
        <w:rPr>
          <w:rFonts w:ascii="Times New Roman" w:hAnsi="Times New Roman"/>
          <w:sz w:val="24"/>
          <w:szCs w:val="24"/>
        </w:rPr>
      </w:pPr>
      <w:r>
        <w:rPr>
          <w:rFonts w:ascii="Times New Roman" w:hAnsi="Times New Roman"/>
          <w:sz w:val="24"/>
          <w:szCs w:val="24"/>
        </w:rPr>
        <w:t xml:space="preserve">Pedagogika </w:t>
      </w:r>
      <w:r>
        <w:rPr>
          <w:rFonts w:ascii="Times New Roman" w:hAnsi="Times New Roman"/>
          <w:sz w:val="24"/>
          <w:szCs w:val="24"/>
          <w:lang w:val="uz-Cyrl-UZ"/>
        </w:rPr>
        <w:t>o‘z</w:t>
      </w:r>
      <w:r>
        <w:rPr>
          <w:rFonts w:ascii="Times New Roman" w:hAnsi="Times New Roman"/>
          <w:sz w:val="24"/>
          <w:szCs w:val="24"/>
        </w:rPr>
        <w:t xml:space="preserve"> usullarini yo‘q narsadan yaratmaydi, ularni </w:t>
      </w:r>
      <w:r>
        <w:rPr>
          <w:rFonts w:ascii="Times New Roman" w:hAnsi="Times New Roman"/>
          <w:sz w:val="24"/>
          <w:szCs w:val="24"/>
          <w:lang w:val="uz-Cyrl-UZ"/>
        </w:rPr>
        <w:t>o‘</w:t>
      </w:r>
      <w:r>
        <w:rPr>
          <w:rFonts w:ascii="Times New Roman" w:hAnsi="Times New Roman"/>
          <w:sz w:val="24"/>
          <w:szCs w:val="24"/>
        </w:rPr>
        <w:t>ylab topmaydi. U hayotdan kishilar hulq-atvorining real omillarini, bolalar hayotini pedagogik jihatdan maqsadga muvofiq tarzda tashkil etish vazifalariga javob beradiganlarini tanlab oladi, tarbiyaviy ishda pedagogik ta’sir ko‘rsatish usullari sifati</w:t>
      </w:r>
      <w:r>
        <w:rPr>
          <w:rFonts w:ascii="Times New Roman" w:hAnsi="Times New Roman"/>
          <w:sz w:val="24"/>
          <w:szCs w:val="24"/>
        </w:rPr>
        <w:softHyphen/>
        <w:t>da foydalanadi.</w:t>
      </w:r>
    </w:p>
    <w:p w:rsidR="00210959" w:rsidRDefault="00210959" w:rsidP="00210959">
      <w:pPr>
        <w:tabs>
          <w:tab w:val="left" w:pos="709"/>
        </w:tabs>
        <w:ind w:right="-289" w:firstLine="709"/>
        <w:jc w:val="both"/>
        <w:rPr>
          <w:rFonts w:ascii="Times New Roman" w:hAnsi="Times New Roman"/>
          <w:sz w:val="24"/>
          <w:szCs w:val="24"/>
        </w:rPr>
      </w:pPr>
      <w:r>
        <w:rPr>
          <w:rFonts w:ascii="Times New Roman" w:hAnsi="Times New Roman"/>
          <w:b/>
          <w:sz w:val="24"/>
          <w:szCs w:val="24"/>
        </w:rPr>
        <w:t>Pedagogik ta’sir ko‘rsatish metodikasi</w:t>
      </w:r>
      <w:r>
        <w:rPr>
          <w:rFonts w:ascii="Times New Roman" w:hAnsi="Times New Roman"/>
          <w:sz w:val="24"/>
          <w:szCs w:val="24"/>
        </w:rPr>
        <w:t xml:space="preserve"> bolalarning ijtimoiy-foydali faoliyatini pedagogik jihatdan maqsadga muvofiq tarzda tashkil etish uchun foydalaniladigan vositalar sistemasidan iboratdir. Bu vositalar tarbiyalanuvchi shaxsiga qaratilgan bo‘lib, bolalarning hulq-atvorini rag‘batlantiradi, ularning qiyin va murakkab vazifalarini quvonch ijodiy shavq-zavq manbaiga, har bir tarbiyalanuvchi O‘quvchining shaxsiy muddaolariga aylantiradi.</w:t>
      </w:r>
    </w:p>
    <w:p w:rsidR="00210959" w:rsidRDefault="00210959" w:rsidP="00210959">
      <w:pPr>
        <w:tabs>
          <w:tab w:val="left" w:pos="709"/>
        </w:tabs>
        <w:ind w:right="-289" w:firstLine="709"/>
        <w:jc w:val="both"/>
        <w:rPr>
          <w:rFonts w:ascii="Times New Roman" w:hAnsi="Times New Roman"/>
          <w:sz w:val="24"/>
          <w:szCs w:val="24"/>
          <w:lang w:val="en-US"/>
        </w:rPr>
      </w:pPr>
      <w:r>
        <w:rPr>
          <w:rFonts w:ascii="Times New Roman" w:hAnsi="Times New Roman"/>
          <w:b/>
          <w:sz w:val="24"/>
          <w:szCs w:val="24"/>
          <w:lang w:val="en-US"/>
        </w:rPr>
        <w:t xml:space="preserve">Pedagogik ta’sir </w:t>
      </w:r>
      <w:proofErr w:type="gramStart"/>
      <w:r>
        <w:rPr>
          <w:rFonts w:ascii="Times New Roman" w:hAnsi="Times New Roman"/>
          <w:b/>
          <w:sz w:val="24"/>
          <w:szCs w:val="24"/>
          <w:lang w:val="en-US"/>
        </w:rPr>
        <w:t>ko‘rsatishning</w:t>
      </w:r>
      <w:proofErr w:type="gramEnd"/>
      <w:r>
        <w:rPr>
          <w:rFonts w:ascii="Times New Roman" w:hAnsi="Times New Roman"/>
          <w:b/>
          <w:sz w:val="24"/>
          <w:szCs w:val="24"/>
          <w:lang w:val="en-US"/>
        </w:rPr>
        <w:t xml:space="preserve"> asosiy usullari</w:t>
      </w:r>
      <w:r>
        <w:rPr>
          <w:rFonts w:ascii="Times New Roman" w:hAnsi="Times New Roman"/>
          <w:sz w:val="24"/>
          <w:szCs w:val="24"/>
          <w:lang w:val="en-US"/>
        </w:rPr>
        <w:t xml:space="preserve"> talab, istiqbol, ra</w:t>
      </w:r>
      <w:r>
        <w:rPr>
          <w:rFonts w:ascii="Times New Roman" w:hAnsi="Times New Roman"/>
          <w:sz w:val="24"/>
          <w:szCs w:val="24"/>
          <w:lang w:val="uz-Cyrl-UZ"/>
        </w:rPr>
        <w:t>g‘</w:t>
      </w:r>
      <w:r>
        <w:rPr>
          <w:rFonts w:ascii="Times New Roman" w:hAnsi="Times New Roman"/>
          <w:sz w:val="24"/>
          <w:szCs w:val="24"/>
          <w:lang w:val="en-US"/>
        </w:rPr>
        <w:t>batlantirish va jazolash, jamoat</w:t>
      </w:r>
      <w:r>
        <w:rPr>
          <w:rFonts w:ascii="Times New Roman" w:hAnsi="Times New Roman"/>
          <w:sz w:val="24"/>
          <w:szCs w:val="24"/>
          <w:lang w:val="en-US"/>
        </w:rPr>
        <w:softHyphen/>
        <w:t>chilik fikridir.</w:t>
      </w:r>
    </w:p>
    <w:p w:rsidR="00210959" w:rsidRDefault="00210959" w:rsidP="00210959">
      <w:pPr>
        <w:widowControl w:val="0"/>
        <w:numPr>
          <w:ilvl w:val="0"/>
          <w:numId w:val="4"/>
        </w:numPr>
        <w:tabs>
          <w:tab w:val="left" w:pos="720"/>
        </w:tabs>
        <w:autoSpaceDE w:val="0"/>
        <w:autoSpaceDN w:val="0"/>
        <w:adjustRightInd w:val="0"/>
        <w:ind w:left="0" w:right="-289" w:firstLine="709"/>
        <w:jc w:val="both"/>
        <w:rPr>
          <w:rFonts w:ascii="Times New Roman" w:hAnsi="Times New Roman"/>
          <w:sz w:val="24"/>
          <w:szCs w:val="24"/>
          <w:lang w:val="uz-Cyrl-UZ"/>
        </w:rPr>
      </w:pPr>
      <w:r>
        <w:rPr>
          <w:rFonts w:ascii="Times New Roman" w:hAnsi="Times New Roman"/>
          <w:b/>
          <w:sz w:val="24"/>
          <w:szCs w:val="24"/>
          <w:lang w:val="uz-Cyrl-UZ"/>
        </w:rPr>
        <w:lastRenderedPageBreak/>
        <w:t>Talab</w:t>
      </w:r>
      <w:r>
        <w:rPr>
          <w:rFonts w:ascii="Times New Roman" w:hAnsi="Times New Roman"/>
          <w:sz w:val="24"/>
          <w:szCs w:val="24"/>
          <w:lang w:val="uz-Cyrl-UZ"/>
        </w:rPr>
        <w:t xml:space="preserve"> — tajribada juda keng tarqalgan usul bo‘lib, ta’lim va tarbiya jarayonida pedagogning tarbiyalanuvchiga shaxsiy munosabatining namoyon bo‘lishi yo‘li bilan u yoki bu xatti-harakatlarning rag‘batlantirilishi yoki to‘xtatilishini ta’minlaydi.</w:t>
      </w:r>
    </w:p>
    <w:p w:rsidR="00210959" w:rsidRDefault="00210959" w:rsidP="00210959">
      <w:pPr>
        <w:ind w:right="-289" w:firstLine="709"/>
        <w:jc w:val="both"/>
        <w:rPr>
          <w:rFonts w:ascii="Times New Roman" w:hAnsi="Times New Roman"/>
          <w:sz w:val="24"/>
          <w:szCs w:val="24"/>
          <w:lang w:val="uz-Cyrl-UZ"/>
        </w:rPr>
      </w:pPr>
      <w:r>
        <w:rPr>
          <w:rFonts w:ascii="Times New Roman" w:hAnsi="Times New Roman"/>
          <w:sz w:val="24"/>
          <w:szCs w:val="24"/>
          <w:lang w:val="uz-Cyrl-UZ"/>
        </w:rPr>
        <w:t>Pedagogik ta’sir ko‘rsatish usuli bo‘lgan talab bi</w:t>
      </w:r>
      <w:r>
        <w:rPr>
          <w:rFonts w:ascii="Times New Roman" w:hAnsi="Times New Roman"/>
          <w:sz w:val="24"/>
          <w:szCs w:val="24"/>
          <w:lang w:val="uz-Cyrl-UZ"/>
        </w:rPr>
        <w:softHyphen/>
        <w:t>lan kollektivni tashkil etish metodi sifatidagi yagona pedagogik talablarni bir-biridan farqlash kerak. Agar yagona pedagogik talablar bolalarning ijtimoiy foydali faoliyatini rag‘batlantirish mazmunini va kol</w:t>
      </w:r>
      <w:r>
        <w:rPr>
          <w:rFonts w:ascii="Times New Roman" w:hAnsi="Times New Roman"/>
          <w:sz w:val="24"/>
          <w:szCs w:val="24"/>
          <w:lang w:val="uz-Cyrl-UZ"/>
        </w:rPr>
        <w:softHyphen/>
        <w:t>lektivni jipslashtirishda pedagoglar bilan bolalar</w:t>
      </w:r>
      <w:r>
        <w:rPr>
          <w:rFonts w:ascii="Times New Roman" w:hAnsi="Times New Roman"/>
          <w:sz w:val="24"/>
          <w:szCs w:val="24"/>
          <w:lang w:val="uz-Cyrl-UZ"/>
        </w:rPr>
        <w:softHyphen/>
        <w:t>ning harakatlari birligiga erishish yo‘llarini ta’minlasa, talab esa hulq-avtor va faoliyat normalarini bolalarning xatti-harakatlari hamda ishlarida amalga oshirish usullaridan iboratdir.</w:t>
      </w:r>
    </w:p>
    <w:p w:rsidR="00210959" w:rsidRDefault="00210959" w:rsidP="00210959">
      <w:pPr>
        <w:widowControl w:val="0"/>
        <w:numPr>
          <w:ilvl w:val="0"/>
          <w:numId w:val="4"/>
        </w:numPr>
        <w:tabs>
          <w:tab w:val="left" w:pos="720"/>
        </w:tabs>
        <w:autoSpaceDE w:val="0"/>
        <w:autoSpaceDN w:val="0"/>
        <w:adjustRightInd w:val="0"/>
        <w:ind w:left="0" w:right="-289" w:firstLine="709"/>
        <w:jc w:val="both"/>
        <w:rPr>
          <w:rFonts w:ascii="Times New Roman" w:hAnsi="Times New Roman"/>
          <w:sz w:val="24"/>
          <w:szCs w:val="24"/>
          <w:lang w:val="uz-Cyrl-UZ"/>
        </w:rPr>
      </w:pPr>
      <w:r>
        <w:rPr>
          <w:rFonts w:ascii="Times New Roman" w:hAnsi="Times New Roman"/>
          <w:b/>
          <w:sz w:val="24"/>
          <w:szCs w:val="24"/>
          <w:lang w:val="uz-Cyrl-UZ"/>
        </w:rPr>
        <w:t>Istiqbol</w:t>
      </w:r>
      <w:r>
        <w:rPr>
          <w:rFonts w:ascii="Times New Roman" w:hAnsi="Times New Roman"/>
          <w:sz w:val="24"/>
          <w:szCs w:val="24"/>
          <w:lang w:val="uz-Cyrl-UZ"/>
        </w:rPr>
        <w:t xml:space="preserve"> — ta’sir ko‘rsatishning juda ta’sirchan usuli bo‘lib, u bolalarning xatti-harakatlarini ular oldiga maroqli maqsadlar qo‘yish yo‘li ta’minlaydi, bu maqsadlar ularning shaxsiy intilishlari, qiziqish va muddaolariga aylanadi. Bu usul maktab o‘quvchilarida shaxsning eng muhim fazilatlaridan biri bo‘lgan maqsadga intiluvchanlikni rivojlantirishga yordam beradi.</w:t>
      </w:r>
    </w:p>
    <w:p w:rsidR="00210959" w:rsidRDefault="00210959" w:rsidP="00210959">
      <w:pPr>
        <w:widowControl w:val="0"/>
        <w:numPr>
          <w:ilvl w:val="0"/>
          <w:numId w:val="4"/>
        </w:numPr>
        <w:tabs>
          <w:tab w:val="left" w:pos="720"/>
        </w:tabs>
        <w:autoSpaceDE w:val="0"/>
        <w:autoSpaceDN w:val="0"/>
        <w:adjustRightInd w:val="0"/>
        <w:ind w:left="0" w:right="-289" w:firstLine="709"/>
        <w:jc w:val="both"/>
        <w:rPr>
          <w:rFonts w:ascii="Times New Roman" w:hAnsi="Times New Roman"/>
          <w:sz w:val="24"/>
          <w:szCs w:val="24"/>
          <w:lang w:val="uz-Cyrl-UZ"/>
        </w:rPr>
      </w:pPr>
      <w:r>
        <w:rPr>
          <w:rFonts w:ascii="Times New Roman" w:hAnsi="Times New Roman"/>
          <w:b/>
          <w:sz w:val="24"/>
          <w:szCs w:val="24"/>
          <w:lang w:val="uz-Cyrl-UZ"/>
        </w:rPr>
        <w:t>Rag‘batlantirish va jazolash</w:t>
      </w:r>
      <w:r>
        <w:rPr>
          <w:rFonts w:ascii="Times New Roman" w:hAnsi="Times New Roman"/>
          <w:sz w:val="24"/>
          <w:szCs w:val="24"/>
          <w:lang w:val="uz-Cyrl-UZ"/>
        </w:rPr>
        <w:t xml:space="preserve"> — tarbiyaning</w:t>
      </w:r>
      <w:r>
        <w:rPr>
          <w:rFonts w:ascii="Times New Roman" w:hAnsi="Times New Roman"/>
          <w:b/>
          <w:sz w:val="24"/>
          <w:szCs w:val="24"/>
          <w:lang w:val="uz-Cyrl-UZ"/>
        </w:rPr>
        <w:t xml:space="preserve"> </w:t>
      </w:r>
      <w:r>
        <w:rPr>
          <w:rFonts w:ascii="Times New Roman" w:hAnsi="Times New Roman"/>
          <w:sz w:val="24"/>
          <w:szCs w:val="24"/>
          <w:lang w:val="uz-Cyrl-UZ"/>
        </w:rPr>
        <w:t>eng</w:t>
      </w:r>
      <w:r>
        <w:rPr>
          <w:rFonts w:ascii="Times New Roman" w:hAnsi="Times New Roman"/>
          <w:b/>
          <w:sz w:val="24"/>
          <w:szCs w:val="24"/>
          <w:lang w:val="uz-Cyrl-UZ"/>
        </w:rPr>
        <w:t xml:space="preserve"> </w:t>
      </w:r>
      <w:r>
        <w:rPr>
          <w:rFonts w:ascii="Times New Roman" w:hAnsi="Times New Roman"/>
          <w:sz w:val="24"/>
          <w:szCs w:val="24"/>
          <w:lang w:val="uz-Cyrl-UZ"/>
        </w:rPr>
        <w:t>an’anaviy usuli bo‘lib, bolalar hulq-atvoriga to‘zatish kiritishni, ya’ni foydali xatti-harakatlarni ko‘shimcha rag‘batlantirishni va tarbiyalanuvchilarning nomaqbo‘l xatti-harakatlarini to‘xtatishni ta’minlaydi, bunda ularning huquq burchlarini kengaytirish yoki cheklash, ularga ahloqiy ta’sir ko‘rsatish yo‘lidan foydalaniladi.</w:t>
      </w:r>
    </w:p>
    <w:p w:rsidR="00210959" w:rsidRDefault="00210959" w:rsidP="00210959">
      <w:pPr>
        <w:ind w:right="-289" w:firstLine="709"/>
        <w:jc w:val="both"/>
        <w:rPr>
          <w:rFonts w:ascii="Times New Roman" w:hAnsi="Times New Roman"/>
          <w:sz w:val="24"/>
          <w:szCs w:val="24"/>
          <w:lang w:val="uz-Cyrl-UZ"/>
        </w:rPr>
      </w:pPr>
      <w:r>
        <w:rPr>
          <w:rFonts w:ascii="Times New Roman" w:hAnsi="Times New Roman"/>
          <w:sz w:val="24"/>
          <w:szCs w:val="24"/>
          <w:lang w:val="uz-Cyrl-UZ"/>
        </w:rPr>
        <w:t>Rag‘batlantirish va jazolash metodi o‘ziga xos xususiyatga ega bo‘lganligi sababli (bu haqda quyiroqda gap boradi) uni qo‘llanish alohida ehtiyotkorlikni, pedagoglarning sezgirligi va xushmuomalaligini talab qiladi.</w:t>
      </w:r>
    </w:p>
    <w:p w:rsidR="00210959" w:rsidRDefault="00210959" w:rsidP="00210959">
      <w:pPr>
        <w:widowControl w:val="0"/>
        <w:numPr>
          <w:ilvl w:val="0"/>
          <w:numId w:val="5"/>
        </w:numPr>
        <w:tabs>
          <w:tab w:val="left" w:pos="360"/>
        </w:tabs>
        <w:autoSpaceDE w:val="0"/>
        <w:autoSpaceDN w:val="0"/>
        <w:adjustRightInd w:val="0"/>
        <w:ind w:left="0" w:right="-289" w:firstLine="709"/>
        <w:jc w:val="both"/>
        <w:rPr>
          <w:rFonts w:ascii="Times New Roman" w:hAnsi="Times New Roman"/>
          <w:sz w:val="24"/>
          <w:szCs w:val="24"/>
          <w:lang w:val="uz-Cyrl-UZ"/>
        </w:rPr>
      </w:pPr>
      <w:r>
        <w:rPr>
          <w:rFonts w:ascii="Times New Roman" w:hAnsi="Times New Roman"/>
          <w:b/>
          <w:sz w:val="24"/>
          <w:szCs w:val="24"/>
          <w:lang w:val="uz-Cyrl-UZ"/>
        </w:rPr>
        <w:t>Jamoatchilik fikri—</w:t>
      </w:r>
      <w:r>
        <w:rPr>
          <w:rFonts w:ascii="Times New Roman" w:hAnsi="Times New Roman"/>
          <w:sz w:val="24"/>
          <w:szCs w:val="24"/>
          <w:lang w:val="uz-Cyrl-UZ"/>
        </w:rPr>
        <w:t xml:space="preserve"> ta’sir ko‘rsatishning qudratli usuli bo‘lib, bolalarning ijtimoiy foydali fao</w:t>
      </w:r>
      <w:r>
        <w:rPr>
          <w:rFonts w:ascii="Times New Roman" w:hAnsi="Times New Roman"/>
          <w:sz w:val="24"/>
          <w:szCs w:val="24"/>
          <w:lang w:val="uz-Cyrl-UZ"/>
        </w:rPr>
        <w:softHyphen/>
        <w:t>liyatini g‘oyat</w:t>
      </w:r>
      <w:r>
        <w:rPr>
          <w:rFonts w:ascii="Times New Roman" w:hAnsi="Times New Roman"/>
          <w:smallCaps/>
          <w:sz w:val="24"/>
          <w:szCs w:val="24"/>
          <w:lang w:val="uz-Cyrl-UZ"/>
        </w:rPr>
        <w:t xml:space="preserve"> </w:t>
      </w:r>
      <w:r>
        <w:rPr>
          <w:rFonts w:ascii="Times New Roman" w:hAnsi="Times New Roman"/>
          <w:sz w:val="24"/>
          <w:szCs w:val="24"/>
          <w:lang w:val="uz-Cyrl-UZ"/>
        </w:rPr>
        <w:t>har tomonlama va muntazam rag‘batlantirib borishni ta’minlaydi, jamoaning tarbiyaviy vazi</w:t>
      </w:r>
      <w:r>
        <w:rPr>
          <w:rFonts w:ascii="Times New Roman" w:hAnsi="Times New Roman"/>
          <w:sz w:val="24"/>
          <w:szCs w:val="24"/>
          <w:lang w:val="uz-Cyrl-UZ"/>
        </w:rPr>
        <w:softHyphen/>
        <w:t>falarini ancha to‘liq amalga oshiradi. Bu usul jamoa a’zolarining ijtimoiy faolligini va o‘rtoqlarcha birdamligini rivojlantirishga yordam beradi.</w:t>
      </w:r>
    </w:p>
    <w:p w:rsidR="00210959" w:rsidRDefault="00210959" w:rsidP="00210959">
      <w:pPr>
        <w:tabs>
          <w:tab w:val="left" w:pos="709"/>
        </w:tabs>
        <w:ind w:left="-540" w:right="-289" w:firstLine="709"/>
        <w:jc w:val="both"/>
        <w:rPr>
          <w:rFonts w:ascii="Times New Roman" w:hAnsi="Times New Roman"/>
          <w:sz w:val="24"/>
          <w:szCs w:val="24"/>
          <w:lang w:val="uz-Cyrl-UZ"/>
        </w:rPr>
      </w:pPr>
      <w:r>
        <w:rPr>
          <w:rFonts w:ascii="Times New Roman" w:hAnsi="Times New Roman"/>
          <w:sz w:val="24"/>
          <w:szCs w:val="24"/>
          <w:lang w:val="uz-Cyrl-UZ"/>
        </w:rPr>
        <w:t xml:space="preserve">Pedagogik ta’sir ko‘rsatish usullarini alohida-alohida tasvirlashga o‘tishdan oldin ularni muvaffaqiyatli qo‘llanishning umumiy qoidalarini qarab chiqamiz; </w:t>
      </w:r>
    </w:p>
    <w:p w:rsidR="00210959" w:rsidRDefault="00210959" w:rsidP="00210959">
      <w:pPr>
        <w:tabs>
          <w:tab w:val="left" w:pos="709"/>
        </w:tabs>
        <w:ind w:left="-540" w:right="-289" w:firstLine="709"/>
        <w:jc w:val="both"/>
        <w:rPr>
          <w:rFonts w:ascii="Times New Roman" w:hAnsi="Times New Roman"/>
          <w:sz w:val="24"/>
          <w:szCs w:val="24"/>
          <w:lang w:val="uz-Cyrl-UZ"/>
        </w:rPr>
      </w:pPr>
      <w:r>
        <w:rPr>
          <w:rFonts w:ascii="Times New Roman" w:hAnsi="Times New Roman"/>
          <w:sz w:val="24"/>
          <w:szCs w:val="24"/>
          <w:lang w:val="uz-Cyrl-UZ"/>
        </w:rPr>
        <w:t xml:space="preserve">Pedagogik ta’sir ko‘rsatish usullaridan samarali foydalanishning zarur sharti pedagogning bolalarga bo‘lgan munosabatlarining chinakam </w:t>
      </w:r>
      <w:r w:rsidRPr="005C6EA7">
        <w:rPr>
          <w:rFonts w:ascii="Times New Roman" w:hAnsi="Times New Roman"/>
          <w:sz w:val="24"/>
          <w:szCs w:val="24"/>
          <w:lang w:val="uz-Cyrl-UZ"/>
        </w:rPr>
        <w:t>insonparvarligidir.</w:t>
      </w:r>
      <w:r>
        <w:rPr>
          <w:rFonts w:ascii="Times New Roman" w:hAnsi="Times New Roman"/>
          <w:sz w:val="24"/>
          <w:szCs w:val="24"/>
          <w:lang w:val="uz-Cyrl-UZ"/>
        </w:rPr>
        <w:t xml:space="preserve"> </w:t>
      </w:r>
      <w:r>
        <w:rPr>
          <w:rFonts w:ascii="Times New Roman" w:hAnsi="Times New Roman"/>
          <w:b/>
          <w:sz w:val="24"/>
          <w:szCs w:val="24"/>
          <w:lang w:val="uz-Cyrl-UZ"/>
        </w:rPr>
        <w:t>Pedagogik ta’sir ko‘rsatish usullari</w:t>
      </w:r>
      <w:r>
        <w:rPr>
          <w:rFonts w:ascii="Times New Roman" w:hAnsi="Times New Roman"/>
          <w:sz w:val="24"/>
          <w:szCs w:val="24"/>
          <w:lang w:val="uz-Cyrl-UZ"/>
        </w:rPr>
        <w:t xml:space="preserve"> o‘z tarbiyalanuvchilari taqdiriga beparvo bo‘lgan kishilar qo‘lida sof kasbkorlik vositalari majmui emas, bu usullar  bir jamoa bo‘lib, yagona intilishlar, umumiy mas’uliyat  bilan birlashgan jonli kishilarning jonli munosabatlaridir.</w:t>
      </w:r>
    </w:p>
    <w:p w:rsidR="00210959" w:rsidRDefault="00210959" w:rsidP="00210959">
      <w:pPr>
        <w:tabs>
          <w:tab w:val="left" w:pos="709"/>
        </w:tabs>
        <w:ind w:left="-540" w:right="-261" w:firstLine="709"/>
        <w:jc w:val="both"/>
        <w:rPr>
          <w:rFonts w:ascii="Times New Roman" w:hAnsi="Times New Roman"/>
          <w:sz w:val="24"/>
          <w:szCs w:val="24"/>
          <w:lang w:val="uz-Cyrl-UZ"/>
        </w:rPr>
      </w:pPr>
      <w:r>
        <w:rPr>
          <w:rFonts w:ascii="Times New Roman" w:hAnsi="Times New Roman"/>
          <w:sz w:val="24"/>
          <w:szCs w:val="24"/>
          <w:lang w:val="uz-Cyrl-UZ"/>
        </w:rPr>
        <w:t>Qattiqlik va toshbag‘irlikni, rasmiy ma’muriyatchilikni o‘zining bolalar bilan munosabati normasiga aylantirgan kishilar haqiqiy pedagog bo‘lolmaydilar. Bizning sharoitimizda faqat pedagoglar bilan o‘quvchilar o‘rtasidagi o‘rtoqlarcha munosabatlarni rivojlantirishga va mustahkamlashga qaratilgan yo‘lgina pedagogik ta’sir ko‘rsatishning asosi bo‘lishi mumkin. Binobarin u yoki bu usullarni qo‘llanish har bir holda bolalarning faoliyatida faqat jo‘z’iy o‘zgarishlarga olib kelib bo‘lmay, shu bilan birga hamisha pedagoglar bilan tarbiyalanuvchilar o‘rtasidagi munosabatlarning rivojlanishiga faol xizmat qiladi. Pedagogik ta’sir ko‘rsatish usulini qo‘llanishning ikkinchi umumiy qoidasi shundan iboratki, bu qoida oqilona tayyorlangan bo‘lishi lozim, uni qo‘llanish esa amalga oshirish uchun shart-sharoitning mavjudligini nazarda tutadi.</w:t>
      </w:r>
    </w:p>
    <w:p w:rsidR="00210959" w:rsidRDefault="00210959" w:rsidP="00210959">
      <w:pPr>
        <w:tabs>
          <w:tab w:val="left" w:pos="709"/>
        </w:tabs>
        <w:autoSpaceDE w:val="0"/>
        <w:autoSpaceDN w:val="0"/>
        <w:ind w:left="-540" w:right="-289" w:firstLine="709"/>
        <w:jc w:val="both"/>
        <w:rPr>
          <w:rFonts w:ascii="Times New Roman" w:hAnsi="Times New Roman"/>
          <w:sz w:val="24"/>
          <w:szCs w:val="24"/>
          <w:lang w:val="uz-Cyrl-UZ"/>
        </w:rPr>
      </w:pPr>
      <w:r>
        <w:rPr>
          <w:rFonts w:ascii="Times New Roman" w:hAnsi="Times New Roman"/>
          <w:sz w:val="24"/>
          <w:szCs w:val="24"/>
          <w:lang w:val="uz-Cyrl-UZ"/>
        </w:rPr>
        <w:t>Bolalarning real imkoniyatlarini, ularniig tarbiyachi rag‘batlantiradigan ishlarni bajarish qobiliyatini hisobga olish pedagogik ta’sir ko‘rsatish vositalaridan foydalanishdagi shaxsiy yondashuvning mohiyatini tashkil etadi. Ba’zan u yoki bu pedagogik ta’sir natijasiz qoladi, chunki pedagog uning amalga oshirilishi uchun zarur moddiy vositalarning mavjud bo‘lishini oldindan ta’minlamagan bo‘ladi. Masalan, barcha o‘quvchilar ham ishga zarur bo‘ladigan asboblar bilan ta’minlangan emas, o‘qituvchi asa ularga navbatdagi topshiriqni bajarishni taklif qiladi. Pedagogik ta’sir ko‘rsatishni amalga oshirishda bolalarning yoshi va individual xususiyatlarini hisobga olish kabi umumiy prinsiplarni izchillik bilan o‘tkazish ham muhim ahamiyatga egadir.</w:t>
      </w:r>
    </w:p>
    <w:p w:rsidR="00210959" w:rsidRDefault="00210959" w:rsidP="00210959">
      <w:pPr>
        <w:tabs>
          <w:tab w:val="left" w:pos="709"/>
        </w:tabs>
        <w:ind w:left="-360" w:right="-289" w:firstLine="709"/>
        <w:jc w:val="both"/>
        <w:rPr>
          <w:rFonts w:ascii="Times New Roman" w:hAnsi="Times New Roman"/>
          <w:sz w:val="24"/>
          <w:szCs w:val="24"/>
          <w:lang w:val="uz-Cyrl-UZ"/>
        </w:rPr>
      </w:pPr>
      <w:r>
        <w:rPr>
          <w:rFonts w:ascii="Times New Roman" w:hAnsi="Times New Roman"/>
          <w:sz w:val="24"/>
          <w:szCs w:val="24"/>
          <w:lang w:val="uz-Cyrl-UZ"/>
        </w:rPr>
        <w:t>YUqorida aytib o‘tilganidek, ta’lim-tarbiya jarayonining u yoki bu usulini to‘g‘ri  tanlash va uni qo‘llanishning muvaffaqiyati pedagogdan pedagogik vaziyatni bilish va hisobga olishni talab qiladi. Pedagogik vaziyat pedagogik ta’sir ko‘rsatish usullari uchun o‘ziga xos xususiyatlarga egadir. Pedagogik ta’sir ko‘rsatish usullarini muvaffaqiyatli qo‘llanish uchun zarur bo‘lgan hal qiluvchi shart-</w:t>
      </w:r>
      <w:r>
        <w:rPr>
          <w:rFonts w:ascii="Times New Roman" w:hAnsi="Times New Roman"/>
          <w:sz w:val="24"/>
          <w:szCs w:val="24"/>
          <w:lang w:val="uz-Cyrl-UZ"/>
        </w:rPr>
        <w:lastRenderedPageBreak/>
        <w:t>sharoitlarni aytib o‘tamiz. Bu avvalo tarbiyalanuvchi bilan pedagogning munosabatlaridir. Bu munosabatlar doimiy bo‘lib qolmaydi, ular o‘zaro muomala jarayonida birgalikdagi faoliyatda rivojlanadi va boyib boradi. SHu narsa mutlaqo ravshanki, o‘rtoqlarcha munosabatlarda ta’sir ko‘rsatish usullaridan biri ta’sirchan bo‘ladi, betaraf yoki salbiy munosabatlarda (bunday munosabatlar ham bo‘lishi mum</w:t>
      </w:r>
      <w:r>
        <w:rPr>
          <w:rFonts w:ascii="Times New Roman" w:hAnsi="Times New Roman"/>
          <w:sz w:val="24"/>
          <w:szCs w:val="24"/>
          <w:lang w:val="uz-Cyrl-UZ"/>
        </w:rPr>
        <w:softHyphen/>
        <w:t>kin) boshqa usul, boshqa shakl kerak bo‘ladi.</w:t>
      </w:r>
    </w:p>
    <w:p w:rsidR="00210959" w:rsidRDefault="00210959" w:rsidP="00210959">
      <w:pPr>
        <w:tabs>
          <w:tab w:val="left" w:pos="709"/>
        </w:tabs>
        <w:ind w:left="-360" w:right="-289" w:firstLine="709"/>
        <w:jc w:val="both"/>
        <w:rPr>
          <w:rFonts w:ascii="Times New Roman" w:hAnsi="Times New Roman"/>
          <w:sz w:val="24"/>
          <w:szCs w:val="24"/>
          <w:lang w:val="uz-Cyrl-UZ"/>
        </w:rPr>
      </w:pPr>
      <w:r>
        <w:rPr>
          <w:rFonts w:ascii="Times New Roman" w:hAnsi="Times New Roman"/>
          <w:sz w:val="24"/>
          <w:szCs w:val="24"/>
          <w:lang w:val="uz-Cyrl-UZ"/>
        </w:rPr>
        <w:t>So‘ngra tarbiyalanuvchilarning pedagog taklif qilgan faoliyatga munosabati muhim shartlardan biri hisoblanadi. Ma’lumki, o‘quvchini oson va yechimli ish bilan shug‘ullanishga majbur qilish — boshqa gap, uning jiddiy, odatdan tashkari mehnatni bajarishiga erishish esa butunlay boshqa bir gap.</w:t>
      </w:r>
    </w:p>
    <w:p w:rsidR="00210959" w:rsidRDefault="00210959" w:rsidP="00210959">
      <w:pPr>
        <w:tabs>
          <w:tab w:val="left" w:pos="709"/>
        </w:tabs>
        <w:ind w:left="-360" w:right="-289" w:firstLine="709"/>
        <w:jc w:val="both"/>
        <w:rPr>
          <w:rFonts w:ascii="Times New Roman" w:hAnsi="Times New Roman"/>
          <w:sz w:val="24"/>
          <w:szCs w:val="24"/>
          <w:lang w:val="en-US"/>
        </w:rPr>
      </w:pPr>
      <w:r>
        <w:rPr>
          <w:rFonts w:ascii="Times New Roman" w:hAnsi="Times New Roman"/>
          <w:sz w:val="24"/>
          <w:szCs w:val="24"/>
          <w:lang w:val="uz-Cyrl-UZ"/>
        </w:rPr>
        <w:t xml:space="preserve">Ko‘p narsa tarbiyalanuvchining kollektivdagi mavqeiga borliq bo‘ladi. </w:t>
      </w:r>
      <w:r>
        <w:rPr>
          <w:rFonts w:ascii="Times New Roman" w:hAnsi="Times New Roman"/>
          <w:sz w:val="24"/>
          <w:szCs w:val="24"/>
          <w:lang w:val="en-US"/>
        </w:rPr>
        <w:t xml:space="preserve">U hali yangi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an’analar va </w:t>
      </w:r>
      <w:r>
        <w:rPr>
          <w:rFonts w:ascii="Times New Roman" w:hAnsi="Times New Roman"/>
          <w:sz w:val="24"/>
          <w:szCs w:val="24"/>
          <w:lang w:val="uz-Cyrl-UZ"/>
        </w:rPr>
        <w:t>o‘r</w:t>
      </w:r>
      <w:r>
        <w:rPr>
          <w:rFonts w:ascii="Times New Roman" w:hAnsi="Times New Roman"/>
          <w:sz w:val="24"/>
          <w:szCs w:val="24"/>
          <w:lang w:val="en-US"/>
        </w:rPr>
        <w:t xml:space="preserve">toqlarining qiliqlarini bilmasligi mumkin. Kollektiv hayotning hamma sohasida tajribasi bor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ham mumkin. Birinchi holda ham, keyingi holda ham tarbiyalanuvchiga ta’sir </w:t>
      </w:r>
      <w:proofErr w:type="gramStart"/>
      <w:r>
        <w:rPr>
          <w:rFonts w:ascii="Times New Roman" w:hAnsi="Times New Roman"/>
          <w:sz w:val="24"/>
          <w:szCs w:val="24"/>
          <w:lang w:val="en-US"/>
        </w:rPr>
        <w:t>ko‘rsatish</w:t>
      </w:r>
      <w:proofErr w:type="gramEnd"/>
      <w:r>
        <w:rPr>
          <w:rFonts w:ascii="Times New Roman" w:hAnsi="Times New Roman"/>
          <w:sz w:val="24"/>
          <w:szCs w:val="24"/>
          <w:lang w:val="en-US"/>
        </w:rPr>
        <w:t xml:space="preserve"> usuli bir xilda bo‘lishi mumkin emas.</w:t>
      </w:r>
    </w:p>
    <w:p w:rsidR="00210959" w:rsidRDefault="00210959" w:rsidP="00210959">
      <w:pPr>
        <w:tabs>
          <w:tab w:val="left" w:pos="709"/>
        </w:tabs>
        <w:ind w:left="-360" w:right="-289" w:firstLine="709"/>
        <w:jc w:val="both"/>
        <w:rPr>
          <w:rFonts w:ascii="Times New Roman" w:hAnsi="Times New Roman"/>
          <w:sz w:val="24"/>
          <w:szCs w:val="24"/>
          <w:lang w:val="en-US"/>
        </w:rPr>
      </w:pPr>
      <w:r>
        <w:rPr>
          <w:rFonts w:ascii="Times New Roman" w:hAnsi="Times New Roman"/>
          <w:sz w:val="24"/>
          <w:szCs w:val="24"/>
          <w:lang w:val="en-US"/>
        </w:rPr>
        <w:t xml:space="preserve">Nihoyat, hamisha bolalarning ruhiy holatini hisobga olishga </w:t>
      </w:r>
      <w:proofErr w:type="gramStart"/>
      <w:r>
        <w:rPr>
          <w:rFonts w:ascii="Times New Roman" w:hAnsi="Times New Roman"/>
          <w:sz w:val="24"/>
          <w:szCs w:val="24"/>
          <w:lang w:val="en-US"/>
        </w:rPr>
        <w:t>to‘g‘ri  keladi</w:t>
      </w:r>
      <w:proofErr w:type="gramEnd"/>
      <w:r>
        <w:rPr>
          <w:rFonts w:ascii="Times New Roman" w:hAnsi="Times New Roman"/>
          <w:sz w:val="24"/>
          <w:szCs w:val="24"/>
          <w:lang w:val="en-US"/>
        </w:rPr>
        <w:t xml:space="preserve">, pedagog ularga biror topshirish bilan murojaat qiladi: bolalar quvnoq va vazmin bo‘lishlari, biror narsadan ranjib jahllari chindan bo‘lishi ham mumkin. Bu ham </w:t>
      </w:r>
      <w:proofErr w:type="gramStart"/>
      <w:r>
        <w:rPr>
          <w:rFonts w:ascii="Times New Roman" w:hAnsi="Times New Roman"/>
          <w:sz w:val="24"/>
          <w:szCs w:val="24"/>
          <w:lang w:val="en-US"/>
        </w:rPr>
        <w:t>yana</w:t>
      </w:r>
      <w:proofErr w:type="gramEnd"/>
      <w:r>
        <w:rPr>
          <w:rFonts w:ascii="Times New Roman" w:hAnsi="Times New Roman"/>
          <w:sz w:val="24"/>
          <w:szCs w:val="24"/>
          <w:lang w:val="en-US"/>
        </w:rPr>
        <w:t xml:space="preserve"> ta’sir ko‘rsatish shaklini tanlashga ta’sir qiladi.</w:t>
      </w:r>
    </w:p>
    <w:p w:rsidR="00210959" w:rsidRDefault="00210959" w:rsidP="00210959">
      <w:pPr>
        <w:tabs>
          <w:tab w:val="left" w:pos="709"/>
        </w:tabs>
        <w:ind w:left="-360" w:right="-289" w:firstLine="709"/>
        <w:jc w:val="both"/>
        <w:rPr>
          <w:rFonts w:ascii="Times New Roman" w:hAnsi="Times New Roman"/>
          <w:sz w:val="24"/>
          <w:szCs w:val="24"/>
          <w:lang w:val="uz-Cyrl-UZ"/>
        </w:rPr>
      </w:pPr>
      <w:r>
        <w:rPr>
          <w:rFonts w:ascii="Times New Roman" w:hAnsi="Times New Roman"/>
          <w:sz w:val="24"/>
          <w:szCs w:val="24"/>
          <w:lang w:val="en-US"/>
        </w:rPr>
        <w:t xml:space="preserve">Pedagogik vaziyat bilan u taqozo qilgan pedagogik ta’sir </w:t>
      </w:r>
      <w:proofErr w:type="gramStart"/>
      <w:r>
        <w:rPr>
          <w:rFonts w:ascii="Times New Roman" w:hAnsi="Times New Roman"/>
          <w:sz w:val="24"/>
          <w:szCs w:val="24"/>
          <w:lang w:val="en-US"/>
        </w:rPr>
        <w:t>ko‘rsatish</w:t>
      </w:r>
      <w:proofErr w:type="gramEnd"/>
      <w:r>
        <w:rPr>
          <w:rFonts w:ascii="Times New Roman" w:hAnsi="Times New Roman"/>
          <w:sz w:val="24"/>
          <w:szCs w:val="24"/>
          <w:lang w:val="en-US"/>
        </w:rPr>
        <w:t xml:space="preserve"> usulining biror shakli </w:t>
      </w:r>
      <w:r>
        <w:rPr>
          <w:rFonts w:ascii="Times New Roman" w:hAnsi="Times New Roman"/>
          <w:sz w:val="24"/>
          <w:szCs w:val="24"/>
          <w:lang w:val="uz-Cyrl-UZ"/>
        </w:rPr>
        <w:t>o‘r</w:t>
      </w:r>
      <w:r>
        <w:rPr>
          <w:rFonts w:ascii="Times New Roman" w:hAnsi="Times New Roman"/>
          <w:sz w:val="24"/>
          <w:szCs w:val="24"/>
          <w:lang w:val="en-US"/>
        </w:rPr>
        <w:t>tasidagi bo</w:t>
      </w:r>
      <w:r>
        <w:rPr>
          <w:rFonts w:ascii="Times New Roman" w:hAnsi="Times New Roman"/>
          <w:sz w:val="24"/>
          <w:szCs w:val="24"/>
          <w:lang w:val="uz-Cyrl-UZ"/>
        </w:rPr>
        <w:t>g‘</w:t>
      </w:r>
      <w:r>
        <w:rPr>
          <w:rFonts w:ascii="Times New Roman" w:hAnsi="Times New Roman"/>
          <w:sz w:val="24"/>
          <w:szCs w:val="24"/>
          <w:lang w:val="en-US"/>
        </w:rPr>
        <w:t xml:space="preserve">lanish muhim ahamiyatga egadir. </w:t>
      </w:r>
      <w:proofErr w:type="gramStart"/>
      <w:r>
        <w:rPr>
          <w:rFonts w:ascii="Times New Roman" w:hAnsi="Times New Roman"/>
          <w:sz w:val="24"/>
          <w:szCs w:val="24"/>
          <w:lang w:val="en-US"/>
        </w:rPr>
        <w:t xml:space="preserve">Bu aloqadorlikni tushunish tarbiyachilarga </w:t>
      </w:r>
      <w:r>
        <w:rPr>
          <w:rFonts w:ascii="Times New Roman" w:hAnsi="Times New Roman"/>
          <w:sz w:val="24"/>
          <w:szCs w:val="24"/>
          <w:lang w:val="uz-Cyrl-UZ"/>
        </w:rPr>
        <w:t>o‘z</w:t>
      </w:r>
      <w:r>
        <w:rPr>
          <w:rFonts w:ascii="Times New Roman" w:hAnsi="Times New Roman"/>
          <w:sz w:val="24"/>
          <w:szCs w:val="24"/>
          <w:lang w:val="en-US"/>
        </w:rPr>
        <w:t xml:space="preserve"> harakatlarida ko‘proq samaradorlikka erishish, ularni ongli ravishda rivojlantirish imkonini beradi.</w:t>
      </w:r>
      <w:proofErr w:type="gramEnd"/>
    </w:p>
    <w:p w:rsidR="00210959" w:rsidRDefault="00210959" w:rsidP="00210959">
      <w:pPr>
        <w:tabs>
          <w:tab w:val="left" w:pos="709"/>
        </w:tabs>
        <w:ind w:left="-360" w:right="-289" w:firstLine="709"/>
        <w:jc w:val="both"/>
        <w:rPr>
          <w:rFonts w:ascii="Times New Roman" w:hAnsi="Times New Roman"/>
          <w:sz w:val="24"/>
          <w:szCs w:val="24"/>
          <w:lang w:val="uz-Cyrl-UZ"/>
        </w:rPr>
      </w:pPr>
      <w:r>
        <w:rPr>
          <w:rFonts w:ascii="Times New Roman" w:hAnsi="Times New Roman"/>
          <w:sz w:val="24"/>
          <w:szCs w:val="24"/>
          <w:lang w:val="uz-Cyrl-UZ"/>
        </w:rPr>
        <w:t>Pedagogik ta’sir ko‘rsatishning ayrim usullarini qarab chiqishni talab usulidan boshlagan ma’kul.</w:t>
      </w:r>
    </w:p>
    <w:p w:rsidR="00210959" w:rsidRDefault="00210959" w:rsidP="00210959">
      <w:pPr>
        <w:tabs>
          <w:tab w:val="left" w:pos="709"/>
        </w:tabs>
        <w:ind w:left="-360" w:right="-289" w:firstLine="709"/>
        <w:jc w:val="both"/>
        <w:rPr>
          <w:rFonts w:ascii="Times New Roman" w:hAnsi="Times New Roman"/>
          <w:sz w:val="24"/>
          <w:szCs w:val="24"/>
          <w:lang w:val="uz-Cyrl-UZ"/>
        </w:rPr>
      </w:pPr>
      <w:r>
        <w:rPr>
          <w:rFonts w:ascii="Times New Roman" w:hAnsi="Times New Roman"/>
          <w:sz w:val="24"/>
          <w:szCs w:val="24"/>
          <w:lang w:val="bg-BG"/>
        </w:rPr>
        <w:t>Talab ped</w:t>
      </w:r>
      <w:r>
        <w:rPr>
          <w:rFonts w:ascii="Times New Roman" w:hAnsi="Times New Roman"/>
          <w:sz w:val="24"/>
          <w:szCs w:val="24"/>
          <w:lang w:val="uz-Cyrl-UZ"/>
        </w:rPr>
        <w:t>a</w:t>
      </w:r>
      <w:r>
        <w:rPr>
          <w:rFonts w:ascii="Times New Roman" w:hAnsi="Times New Roman"/>
          <w:sz w:val="24"/>
          <w:szCs w:val="24"/>
          <w:lang w:val="bg-BG"/>
        </w:rPr>
        <w:t>gogik ta’sir ko‘rsatishning boshlan</w:t>
      </w:r>
      <w:r>
        <w:rPr>
          <w:rFonts w:ascii="Times New Roman" w:hAnsi="Times New Roman"/>
          <w:sz w:val="24"/>
          <w:szCs w:val="24"/>
          <w:lang w:val="uz-Cyrl-UZ"/>
        </w:rPr>
        <w:t>g‘</w:t>
      </w:r>
      <w:r>
        <w:rPr>
          <w:rFonts w:ascii="Times New Roman" w:hAnsi="Times New Roman"/>
          <w:sz w:val="24"/>
          <w:szCs w:val="24"/>
          <w:lang w:val="bg-BG"/>
        </w:rPr>
        <w:t>ich usuli bo‘lib, tarbiyalanuvchilarning muayyan faoliyatini rag‘batlantirishni yoki t</w:t>
      </w:r>
      <w:r>
        <w:rPr>
          <w:rFonts w:ascii="Times New Roman" w:hAnsi="Times New Roman"/>
          <w:sz w:val="24"/>
          <w:szCs w:val="24"/>
          <w:lang w:val="uz-Cyrl-UZ"/>
        </w:rPr>
        <w:t>o‘</w:t>
      </w:r>
      <w:r>
        <w:rPr>
          <w:rFonts w:ascii="Times New Roman" w:hAnsi="Times New Roman"/>
          <w:sz w:val="24"/>
          <w:szCs w:val="24"/>
          <w:lang w:val="bg-BG"/>
        </w:rPr>
        <w:t>xtatishni va aniq amaliy hamda ahloqiy sifatlarini namoyon qilishni taminlaydi.</w:t>
      </w:r>
    </w:p>
    <w:p w:rsidR="00210959" w:rsidRDefault="00210959" w:rsidP="00210959">
      <w:pPr>
        <w:tabs>
          <w:tab w:val="left" w:pos="709"/>
        </w:tabs>
        <w:ind w:left="-360" w:right="-289" w:firstLine="709"/>
        <w:jc w:val="both"/>
        <w:rPr>
          <w:rFonts w:ascii="Times New Roman" w:hAnsi="Times New Roman"/>
          <w:sz w:val="24"/>
          <w:szCs w:val="24"/>
          <w:lang w:val="bg-BG"/>
        </w:rPr>
      </w:pPr>
      <w:r>
        <w:rPr>
          <w:rFonts w:ascii="Times New Roman" w:hAnsi="Times New Roman"/>
          <w:sz w:val="24"/>
          <w:szCs w:val="24"/>
          <w:lang w:val="bg-BG"/>
        </w:rPr>
        <w:t xml:space="preserve">Talab qilish usuli bolalarning ko‘pgina ahloqiy sifatlarini shakllantirishga yordam beradi, lekin tarbiyalanuvchilarda </w:t>
      </w:r>
      <w:r>
        <w:rPr>
          <w:rFonts w:ascii="Times New Roman" w:hAnsi="Times New Roman"/>
          <w:sz w:val="24"/>
          <w:szCs w:val="24"/>
          <w:lang w:val="uz-Cyrl-UZ"/>
        </w:rPr>
        <w:t>o‘z</w:t>
      </w:r>
      <w:r>
        <w:rPr>
          <w:rFonts w:ascii="Times New Roman" w:hAnsi="Times New Roman"/>
          <w:sz w:val="24"/>
          <w:szCs w:val="24"/>
          <w:lang w:val="bg-BG"/>
        </w:rPr>
        <w:t>iga nisbatan mas’uliyat va talabchanlikni rivojlantirishda alohida vazifani bajaradi.</w:t>
      </w:r>
    </w:p>
    <w:p w:rsidR="00210959" w:rsidRDefault="00210959" w:rsidP="00210959">
      <w:pPr>
        <w:tabs>
          <w:tab w:val="left" w:pos="709"/>
        </w:tabs>
        <w:ind w:left="-360" w:right="-289" w:firstLine="709"/>
        <w:jc w:val="both"/>
        <w:rPr>
          <w:rFonts w:ascii="Times New Roman" w:hAnsi="Times New Roman"/>
          <w:sz w:val="24"/>
          <w:szCs w:val="24"/>
          <w:lang w:val="bg-BG"/>
        </w:rPr>
      </w:pPr>
      <w:r>
        <w:rPr>
          <w:rFonts w:ascii="Times New Roman" w:hAnsi="Times New Roman"/>
          <w:sz w:val="24"/>
          <w:szCs w:val="24"/>
          <w:lang w:val="bg-BG"/>
        </w:rPr>
        <w:t>Y</w:t>
      </w:r>
      <w:r>
        <w:rPr>
          <w:rFonts w:ascii="Times New Roman" w:hAnsi="Times New Roman"/>
          <w:sz w:val="24"/>
          <w:szCs w:val="24"/>
          <w:lang w:val="en-US"/>
        </w:rPr>
        <w:t>a</w:t>
      </w:r>
      <w:r>
        <w:rPr>
          <w:rFonts w:ascii="Times New Roman" w:hAnsi="Times New Roman"/>
          <w:sz w:val="24"/>
          <w:szCs w:val="24"/>
          <w:lang w:val="bg-BG"/>
        </w:rPr>
        <w:t xml:space="preserve">gona pedagogik talablarni qarab chiqar ekanmiz, fakat bizning sotsialistik jamiyatimizdagina halkning ma’naviy-siyosiy birligini mustahkamlashda pedagogik talab tarbiyaning ta’sirchan usuliga aylanishini aytib </w:t>
      </w:r>
      <w:r>
        <w:rPr>
          <w:rFonts w:ascii="Times New Roman" w:hAnsi="Times New Roman"/>
          <w:sz w:val="24"/>
          <w:szCs w:val="24"/>
          <w:lang w:val="uz-Cyrl-UZ"/>
        </w:rPr>
        <w:t>o‘t</w:t>
      </w:r>
      <w:r>
        <w:rPr>
          <w:rFonts w:ascii="Times New Roman" w:hAnsi="Times New Roman"/>
          <w:sz w:val="24"/>
          <w:szCs w:val="24"/>
          <w:lang w:val="bg-BG"/>
        </w:rPr>
        <w:t>gan edik.</w:t>
      </w:r>
    </w:p>
    <w:p w:rsidR="00210959" w:rsidRDefault="00210959" w:rsidP="00210959">
      <w:pPr>
        <w:tabs>
          <w:tab w:val="left" w:pos="709"/>
        </w:tabs>
        <w:ind w:left="-360" w:right="-289" w:firstLine="709"/>
        <w:jc w:val="both"/>
        <w:rPr>
          <w:rFonts w:ascii="Times New Roman" w:hAnsi="Times New Roman"/>
          <w:sz w:val="24"/>
          <w:szCs w:val="24"/>
          <w:lang w:val="bg-BG"/>
        </w:rPr>
      </w:pPr>
      <w:r>
        <w:rPr>
          <w:rFonts w:ascii="Times New Roman" w:hAnsi="Times New Roman"/>
          <w:sz w:val="24"/>
          <w:szCs w:val="24"/>
          <w:lang w:val="bg-BG"/>
        </w:rPr>
        <w:t xml:space="preserve">Pedagogik ta’sir </w:t>
      </w:r>
      <w:r>
        <w:rPr>
          <w:rFonts w:ascii="Times New Roman" w:hAnsi="Times New Roman"/>
          <w:sz w:val="24"/>
          <w:szCs w:val="24"/>
          <w:lang w:val="uz-Cyrl-UZ"/>
        </w:rPr>
        <w:t>ko‘r</w:t>
      </w:r>
      <w:r>
        <w:rPr>
          <w:rFonts w:ascii="Times New Roman" w:hAnsi="Times New Roman"/>
          <w:sz w:val="24"/>
          <w:szCs w:val="24"/>
          <w:lang w:val="bg-BG"/>
        </w:rPr>
        <w:t>satish usuli bo‘lgan talabning ahamiyati nimadan iborat ekanligini qarab chiqamiz.</w:t>
      </w:r>
    </w:p>
    <w:p w:rsidR="00210959" w:rsidRDefault="00210959" w:rsidP="00210959">
      <w:pPr>
        <w:tabs>
          <w:tab w:val="left" w:pos="709"/>
        </w:tabs>
        <w:ind w:left="-360" w:right="-289" w:firstLine="709"/>
        <w:jc w:val="both"/>
        <w:rPr>
          <w:rFonts w:ascii="Times New Roman" w:hAnsi="Times New Roman"/>
          <w:sz w:val="24"/>
          <w:szCs w:val="24"/>
          <w:lang w:val="bg-BG"/>
        </w:rPr>
      </w:pPr>
      <w:r>
        <w:rPr>
          <w:rFonts w:ascii="Times New Roman" w:hAnsi="Times New Roman"/>
          <w:sz w:val="24"/>
          <w:szCs w:val="24"/>
          <w:lang w:val="bg-BG"/>
        </w:rPr>
        <w:t xml:space="preserve">O‘qituvchi bolalar bilan ishlar ekan, binobarin, ularning faoliyatini tashkil etar ekan, </w:t>
      </w:r>
      <w:r>
        <w:rPr>
          <w:rFonts w:ascii="Times New Roman" w:hAnsi="Times New Roman"/>
          <w:sz w:val="24"/>
          <w:szCs w:val="24"/>
          <w:lang w:val="uz-Cyrl-UZ"/>
        </w:rPr>
        <w:t>o‘z</w:t>
      </w:r>
      <w:r>
        <w:rPr>
          <w:rFonts w:ascii="Times New Roman" w:hAnsi="Times New Roman"/>
          <w:sz w:val="24"/>
          <w:szCs w:val="24"/>
          <w:lang w:val="bg-BG"/>
        </w:rPr>
        <w:t xml:space="preserve"> ko‘rsatmalari bilan </w:t>
      </w:r>
      <w:r>
        <w:rPr>
          <w:rFonts w:ascii="Times New Roman" w:hAnsi="Times New Roman"/>
          <w:sz w:val="24"/>
          <w:szCs w:val="24"/>
          <w:lang w:val="uz-Cyrl-UZ"/>
        </w:rPr>
        <w:t>o‘quv</w:t>
      </w:r>
      <w:r>
        <w:rPr>
          <w:rFonts w:ascii="Times New Roman" w:hAnsi="Times New Roman"/>
          <w:sz w:val="24"/>
          <w:szCs w:val="24"/>
          <w:lang w:val="bg-BG"/>
        </w:rPr>
        <w:t>chilarning ayrim harakatlarini ra</w:t>
      </w:r>
      <w:r>
        <w:rPr>
          <w:rFonts w:ascii="Times New Roman" w:hAnsi="Times New Roman"/>
          <w:sz w:val="24"/>
          <w:szCs w:val="24"/>
          <w:lang w:val="uz-Cyrl-UZ"/>
        </w:rPr>
        <w:t>g‘</w:t>
      </w:r>
      <w:r>
        <w:rPr>
          <w:rFonts w:ascii="Times New Roman" w:hAnsi="Times New Roman"/>
          <w:sz w:val="24"/>
          <w:szCs w:val="24"/>
          <w:lang w:val="bg-BG"/>
        </w:rPr>
        <w:t>batlantiradi. Ish jarayonida ularga muayyan mulohazalar bildiradi, tanbeh beradi yoki rag‘batlantiradi, yakun yasaydi. Uning ayrim buyruqlari qisqa va l</w:t>
      </w:r>
      <w:r>
        <w:rPr>
          <w:rFonts w:ascii="Times New Roman" w:hAnsi="Times New Roman"/>
          <w:sz w:val="24"/>
          <w:szCs w:val="24"/>
          <w:lang w:val="uz-Cyrl-UZ"/>
        </w:rPr>
        <w:t>o‘</w:t>
      </w:r>
      <w:r>
        <w:rPr>
          <w:rFonts w:ascii="Times New Roman" w:hAnsi="Times New Roman"/>
          <w:sz w:val="24"/>
          <w:szCs w:val="24"/>
          <w:lang w:val="bg-BG"/>
        </w:rPr>
        <w:t xml:space="preserve">nda bo‘lib, sezilar-sezilmas majbur qilish rolini uynasa, boshqalari ancha keng tushuntirish yo‘l-yuriqlar shakliga ega bo‘ladi. Bir xillari </w:t>
      </w:r>
      <w:r>
        <w:rPr>
          <w:rFonts w:ascii="Times New Roman" w:hAnsi="Times New Roman"/>
          <w:sz w:val="24"/>
          <w:szCs w:val="24"/>
          <w:lang w:val="uz-Cyrl-UZ"/>
        </w:rPr>
        <w:t>o‘quv</w:t>
      </w:r>
      <w:r>
        <w:rPr>
          <w:rFonts w:ascii="Times New Roman" w:hAnsi="Times New Roman"/>
          <w:sz w:val="24"/>
          <w:szCs w:val="24"/>
          <w:lang w:val="bg-BG"/>
        </w:rPr>
        <w:t>chilarni faqat ishga jabr qilish zarurati tufayli, boshqalari bolalarning ay</w:t>
      </w:r>
      <w:r>
        <w:rPr>
          <w:rFonts w:ascii="Times New Roman" w:hAnsi="Times New Roman"/>
          <w:sz w:val="24"/>
          <w:szCs w:val="24"/>
          <w:lang w:val="bg-BG"/>
        </w:rPr>
        <w:softHyphen/>
        <w:t>rim k</w:t>
      </w:r>
      <w:r>
        <w:rPr>
          <w:rFonts w:ascii="Times New Roman" w:hAnsi="Times New Roman"/>
          <w:sz w:val="24"/>
          <w:szCs w:val="24"/>
          <w:lang w:val="uz-Cyrl-UZ"/>
        </w:rPr>
        <w:t>o‘</w:t>
      </w:r>
      <w:r>
        <w:rPr>
          <w:rFonts w:ascii="Times New Roman" w:hAnsi="Times New Roman"/>
          <w:sz w:val="24"/>
          <w:szCs w:val="24"/>
          <w:lang w:val="bg-BG"/>
        </w:rPr>
        <w:t xml:space="preserve">nikma va malakalarni </w:t>
      </w:r>
      <w:r>
        <w:rPr>
          <w:rFonts w:ascii="Times New Roman" w:hAnsi="Times New Roman"/>
          <w:sz w:val="24"/>
          <w:szCs w:val="24"/>
          <w:lang w:val="uz-Cyrl-UZ"/>
        </w:rPr>
        <w:t>o‘z</w:t>
      </w:r>
      <w:r>
        <w:rPr>
          <w:rFonts w:ascii="Times New Roman" w:hAnsi="Times New Roman"/>
          <w:sz w:val="24"/>
          <w:szCs w:val="24"/>
          <w:lang w:val="bg-BG"/>
        </w:rPr>
        <w:t xml:space="preserve">lashtirishiga to‘zatish kiritish ehtiyoji bilan vujudga kelgan; bir xillari </w:t>
      </w:r>
      <w:r>
        <w:rPr>
          <w:rFonts w:ascii="Times New Roman" w:hAnsi="Times New Roman"/>
          <w:sz w:val="24"/>
          <w:szCs w:val="24"/>
          <w:lang w:val="uz-Cyrl-UZ"/>
        </w:rPr>
        <w:t>o‘quv</w:t>
      </w:r>
      <w:r>
        <w:rPr>
          <w:rFonts w:ascii="Times New Roman" w:hAnsi="Times New Roman"/>
          <w:sz w:val="24"/>
          <w:szCs w:val="24"/>
          <w:lang w:val="bg-BG"/>
        </w:rPr>
        <w:t>chilarning keraksiz va noto‘g‘ri harakatlarini t</w:t>
      </w:r>
      <w:r>
        <w:rPr>
          <w:rFonts w:ascii="Times New Roman" w:hAnsi="Times New Roman"/>
          <w:sz w:val="24"/>
          <w:szCs w:val="24"/>
          <w:lang w:val="uz-Cyrl-UZ"/>
        </w:rPr>
        <w:t>o‘</w:t>
      </w:r>
      <w:r>
        <w:rPr>
          <w:rFonts w:ascii="Times New Roman" w:hAnsi="Times New Roman"/>
          <w:sz w:val="24"/>
          <w:szCs w:val="24"/>
          <w:lang w:val="bg-BG"/>
        </w:rPr>
        <w:t>xtatsa, boshqalari muvaffaqiyatli harakatlarini mustahkamlaydi va qo‘llab-quvvatlaydi. O‘qituvchi tomonidan berilgan barcha ko‘rsatmalar va tushuntirishlar, mulohaza va tanbehlar pedagogik ta’sir ko‘rsatishning ana shu eng muhim usuln bo‘lgan talab qilishning turli shakllarida aytiladi. SHuning uchun ham mubolag‘a qilishdan q</w:t>
      </w:r>
      <w:r>
        <w:rPr>
          <w:rFonts w:ascii="Times New Roman" w:hAnsi="Times New Roman"/>
          <w:sz w:val="24"/>
          <w:szCs w:val="24"/>
          <w:lang w:val="uz-Cyrl-UZ"/>
        </w:rPr>
        <w:t>o‘r</w:t>
      </w:r>
      <w:r>
        <w:rPr>
          <w:rFonts w:ascii="Times New Roman" w:hAnsi="Times New Roman"/>
          <w:sz w:val="24"/>
          <w:szCs w:val="24"/>
          <w:lang w:val="bg-BG"/>
        </w:rPr>
        <w:t xml:space="preserve">qmay aytish mumkinki, pedagogning talabisiz </w:t>
      </w:r>
      <w:r>
        <w:rPr>
          <w:rFonts w:ascii="Times New Roman" w:hAnsi="Times New Roman"/>
          <w:sz w:val="24"/>
          <w:szCs w:val="24"/>
          <w:lang w:val="uz-Cyrl-UZ"/>
        </w:rPr>
        <w:t>o‘quv</w:t>
      </w:r>
      <w:r>
        <w:rPr>
          <w:rFonts w:ascii="Times New Roman" w:hAnsi="Times New Roman"/>
          <w:sz w:val="24"/>
          <w:szCs w:val="24"/>
          <w:lang w:val="bg-BG"/>
        </w:rPr>
        <w:t xml:space="preserve">chilarning </w:t>
      </w:r>
      <w:r>
        <w:rPr>
          <w:rFonts w:ascii="Times New Roman" w:hAnsi="Times New Roman"/>
          <w:sz w:val="24"/>
          <w:szCs w:val="24"/>
          <w:lang w:val="uz-Cyrl-UZ"/>
        </w:rPr>
        <w:t>o‘quv</w:t>
      </w:r>
      <w:r>
        <w:rPr>
          <w:rFonts w:ascii="Times New Roman" w:hAnsi="Times New Roman"/>
          <w:sz w:val="24"/>
          <w:szCs w:val="24"/>
          <w:lang w:val="bg-BG"/>
        </w:rPr>
        <w:t xml:space="preserve"> va ijtimoiy foydali faoliya</w:t>
      </w:r>
      <w:r>
        <w:rPr>
          <w:rFonts w:ascii="Times New Roman" w:hAnsi="Times New Roman"/>
          <w:sz w:val="24"/>
          <w:szCs w:val="24"/>
          <w:lang w:val="bg-BG"/>
        </w:rPr>
        <w:softHyphen/>
        <w:t>tini tashkil etishni tasavvur etib bo‘lmaydi.</w:t>
      </w:r>
    </w:p>
    <w:p w:rsidR="00210959" w:rsidRDefault="00210959" w:rsidP="00210959">
      <w:pPr>
        <w:tabs>
          <w:tab w:val="left" w:pos="709"/>
        </w:tabs>
        <w:ind w:left="-360" w:right="-289" w:firstLine="709"/>
        <w:jc w:val="both"/>
        <w:rPr>
          <w:rFonts w:ascii="Times New Roman" w:hAnsi="Times New Roman"/>
          <w:sz w:val="24"/>
          <w:szCs w:val="24"/>
          <w:lang w:val="en-US"/>
        </w:rPr>
      </w:pPr>
      <w:r>
        <w:rPr>
          <w:rFonts w:ascii="Times New Roman" w:hAnsi="Times New Roman"/>
          <w:sz w:val="24"/>
          <w:szCs w:val="24"/>
          <w:lang w:val="bg-BG"/>
        </w:rPr>
        <w:t xml:space="preserve">Tajribali pedagog bolalar ho‘zuriga keng harakatlar dasturi bilan birga boradi, </w:t>
      </w:r>
      <w:r>
        <w:rPr>
          <w:rFonts w:ascii="Times New Roman" w:hAnsi="Times New Roman"/>
          <w:sz w:val="24"/>
          <w:szCs w:val="24"/>
          <w:lang w:val="uz-Cyrl-UZ"/>
        </w:rPr>
        <w:t>o‘z</w:t>
      </w:r>
      <w:r>
        <w:rPr>
          <w:rFonts w:ascii="Times New Roman" w:hAnsi="Times New Roman"/>
          <w:sz w:val="24"/>
          <w:szCs w:val="24"/>
          <w:lang w:val="bg-BG"/>
        </w:rPr>
        <w:t xml:space="preserve"> tarbiyalanuvchilaridan har biri qachon nima qilishini aniq va muayyan tarzda biladi. </w:t>
      </w:r>
      <w:r>
        <w:rPr>
          <w:rFonts w:ascii="Times New Roman" w:hAnsi="Times New Roman"/>
          <w:sz w:val="24"/>
          <w:szCs w:val="24"/>
          <w:lang w:val="en-US"/>
        </w:rPr>
        <w:t>Zero, talablar ana shu dasturni ular</w:t>
      </w:r>
      <w:r>
        <w:rPr>
          <w:rFonts w:ascii="Times New Roman" w:hAnsi="Times New Roman"/>
          <w:sz w:val="24"/>
          <w:szCs w:val="24"/>
          <w:lang w:val="en-US"/>
        </w:rPr>
        <w:softHyphen/>
        <w:t xml:space="preserve">ning ishlari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xatti-harakatlarida amalga oshirish vositasidir, xolos.</w:t>
      </w:r>
    </w:p>
    <w:p w:rsidR="00210959" w:rsidRDefault="00210959" w:rsidP="00210959">
      <w:pPr>
        <w:tabs>
          <w:tab w:val="left" w:pos="709"/>
        </w:tabs>
        <w:ind w:left="-360" w:right="-289" w:firstLine="709"/>
        <w:jc w:val="both"/>
        <w:rPr>
          <w:rFonts w:ascii="Times New Roman" w:hAnsi="Times New Roman"/>
          <w:sz w:val="24"/>
          <w:szCs w:val="24"/>
          <w:lang w:val="uz-Cyrl-UZ"/>
        </w:rPr>
      </w:pPr>
      <w:proofErr w:type="gramStart"/>
      <w:r>
        <w:rPr>
          <w:rFonts w:ascii="Times New Roman" w:hAnsi="Times New Roman"/>
          <w:sz w:val="24"/>
          <w:szCs w:val="24"/>
          <w:lang w:val="en-US"/>
        </w:rPr>
        <w:t>Talablar bolalar kollektivi bilan ishlashning boshlan</w:t>
      </w:r>
      <w:r>
        <w:rPr>
          <w:rFonts w:ascii="Times New Roman" w:hAnsi="Times New Roman"/>
          <w:sz w:val="24"/>
          <w:szCs w:val="24"/>
          <w:lang w:val="uz-Cyrl-UZ"/>
        </w:rPr>
        <w:t>g‘</w:t>
      </w:r>
      <w:r>
        <w:rPr>
          <w:rFonts w:ascii="Times New Roman" w:hAnsi="Times New Roman"/>
          <w:sz w:val="24"/>
          <w:szCs w:val="24"/>
          <w:lang w:val="en-US"/>
        </w:rPr>
        <w:t>ich davrida, dastlabki darslarda ayniqsa muhim rol uynaydi.</w:t>
      </w:r>
      <w:proofErr w:type="gramEnd"/>
      <w:r>
        <w:rPr>
          <w:rFonts w:ascii="Times New Roman" w:hAnsi="Times New Roman"/>
          <w:sz w:val="24"/>
          <w:szCs w:val="24"/>
          <w:lang w:val="en-US"/>
        </w:rPr>
        <w:t xml:space="preserve"> Ana shu bosqichda sinfda ishlarning qanday borishi, u yoki bu harakatlarning  </w:t>
      </w:r>
      <w:r>
        <w:rPr>
          <w:rFonts w:ascii="Times New Roman" w:hAnsi="Times New Roman"/>
          <w:sz w:val="24"/>
          <w:szCs w:val="24"/>
          <w:lang w:val="uz-Cyrl-UZ"/>
        </w:rPr>
        <w:t>o‘quv</w:t>
      </w:r>
      <w:r>
        <w:rPr>
          <w:rFonts w:ascii="Times New Roman" w:hAnsi="Times New Roman"/>
          <w:sz w:val="24"/>
          <w:szCs w:val="24"/>
          <w:lang w:val="en-US"/>
        </w:rPr>
        <w:t xml:space="preserve">chilar tomonidan qanchalik aniq bajarilishi ham, </w:t>
      </w:r>
      <w:r>
        <w:rPr>
          <w:rFonts w:ascii="Times New Roman" w:hAnsi="Times New Roman"/>
          <w:sz w:val="24"/>
          <w:szCs w:val="24"/>
          <w:lang w:val="uz-Cyrl-UZ"/>
        </w:rPr>
        <w:t>o‘qituvchi</w:t>
      </w:r>
      <w:r>
        <w:rPr>
          <w:rFonts w:ascii="Times New Roman" w:hAnsi="Times New Roman"/>
          <w:sz w:val="24"/>
          <w:szCs w:val="24"/>
          <w:lang w:val="en-US"/>
        </w:rPr>
        <w:t xml:space="preserve">ning </w:t>
      </w:r>
      <w:r>
        <w:rPr>
          <w:rFonts w:ascii="Times New Roman" w:hAnsi="Times New Roman"/>
          <w:sz w:val="24"/>
          <w:szCs w:val="24"/>
          <w:lang w:val="uz-Cyrl-UZ"/>
        </w:rPr>
        <w:t>o‘quv</w:t>
      </w:r>
      <w:r>
        <w:rPr>
          <w:rFonts w:ascii="Times New Roman" w:hAnsi="Times New Roman"/>
          <w:sz w:val="24"/>
          <w:szCs w:val="24"/>
          <w:lang w:val="en-US"/>
        </w:rPr>
        <w:t>chi bilan munosabatlari qanday yo‘lga q</w:t>
      </w:r>
      <w:r>
        <w:rPr>
          <w:rFonts w:ascii="Times New Roman" w:hAnsi="Times New Roman"/>
          <w:sz w:val="24"/>
          <w:szCs w:val="24"/>
          <w:lang w:val="uz-Cyrl-UZ"/>
        </w:rPr>
        <w:t>o‘</w:t>
      </w:r>
      <w:r>
        <w:rPr>
          <w:rFonts w:ascii="Times New Roman" w:hAnsi="Times New Roman"/>
          <w:sz w:val="24"/>
          <w:szCs w:val="24"/>
          <w:lang w:val="en-US"/>
        </w:rPr>
        <w:t>yila boshlashi ham, bolalar uni obr</w:t>
      </w:r>
      <w:r>
        <w:rPr>
          <w:rFonts w:ascii="Times New Roman" w:hAnsi="Times New Roman"/>
          <w:sz w:val="24"/>
          <w:szCs w:val="24"/>
          <w:lang w:val="uz-Cyrl-UZ"/>
        </w:rPr>
        <w:t>o‘</w:t>
      </w:r>
      <w:r>
        <w:rPr>
          <w:rFonts w:ascii="Times New Roman" w:hAnsi="Times New Roman"/>
          <w:sz w:val="24"/>
          <w:szCs w:val="24"/>
          <w:lang w:val="en-US"/>
        </w:rPr>
        <w:t xml:space="preserve">li </w:t>
      </w:r>
      <w:r>
        <w:rPr>
          <w:rFonts w:ascii="Times New Roman" w:hAnsi="Times New Roman"/>
          <w:sz w:val="24"/>
          <w:szCs w:val="24"/>
          <w:lang w:val="uz-Cyrl-UZ"/>
        </w:rPr>
        <w:t>o‘r</w:t>
      </w:r>
      <w:r>
        <w:rPr>
          <w:rFonts w:ascii="Times New Roman" w:hAnsi="Times New Roman"/>
          <w:sz w:val="24"/>
          <w:szCs w:val="24"/>
          <w:lang w:val="en-US"/>
        </w:rPr>
        <w:t>toq — uO‘</w:t>
      </w:r>
      <w:r>
        <w:rPr>
          <w:rFonts w:ascii="Times New Roman" w:hAnsi="Times New Roman"/>
          <w:sz w:val="24"/>
          <w:szCs w:val="24"/>
          <w:lang w:val="uz-Cyrl-UZ"/>
        </w:rPr>
        <w:t xml:space="preserve"> rahbarlari deb e’tirof qiladilarmi yoki yo‘qmi, — bo‘larning hammasi tarbiyachining talablariga nihoyatda bog‘liqdir.</w:t>
      </w:r>
    </w:p>
    <w:p w:rsidR="00210959" w:rsidRDefault="00210959" w:rsidP="00210959">
      <w:pPr>
        <w:tabs>
          <w:tab w:val="left" w:pos="709"/>
        </w:tabs>
        <w:ind w:left="-360" w:right="-289" w:firstLine="709"/>
        <w:jc w:val="both"/>
        <w:rPr>
          <w:rFonts w:ascii="Times New Roman" w:hAnsi="Times New Roman"/>
          <w:sz w:val="24"/>
          <w:szCs w:val="24"/>
          <w:lang w:val="uz-Cyrl-UZ"/>
        </w:rPr>
      </w:pPr>
      <w:r>
        <w:rPr>
          <w:rFonts w:ascii="Times New Roman" w:hAnsi="Times New Roman"/>
          <w:sz w:val="24"/>
          <w:szCs w:val="24"/>
          <w:lang w:val="uz-Cyrl-UZ"/>
        </w:rPr>
        <w:lastRenderedPageBreak/>
        <w:t>SHunday qilib, bolalar bilan ishlashning boshlang‘ich</w:t>
      </w:r>
      <w:r>
        <w:rPr>
          <w:rFonts w:ascii="Times New Roman" w:hAnsi="Times New Roman"/>
          <w:smallCaps/>
          <w:sz w:val="24"/>
          <w:szCs w:val="24"/>
          <w:lang w:val="uz-Cyrl-UZ"/>
        </w:rPr>
        <w:t xml:space="preserve"> </w:t>
      </w:r>
      <w:r>
        <w:rPr>
          <w:rFonts w:ascii="Times New Roman" w:hAnsi="Times New Roman"/>
          <w:sz w:val="24"/>
          <w:szCs w:val="24"/>
          <w:lang w:val="uz-Cyrl-UZ"/>
        </w:rPr>
        <w:t>davrida va ular faoliyatining yangi-yangi turlarini tashkil etishda pedagogning talablari bolalarning zarur xatti-harakatlarini rag‘batlantarishning muhim vositasi hisoblanadi, shuningdek noma’qul va foydasiz harakatlarning oldini olish va to‘xtatish vositasi ham bo‘ladi. Talabning asosiy guruhlari va shakllarini qarab chiqamiz.</w:t>
      </w:r>
    </w:p>
    <w:p w:rsidR="00210959" w:rsidRDefault="00210959" w:rsidP="00210959">
      <w:pPr>
        <w:tabs>
          <w:tab w:val="left" w:pos="709"/>
        </w:tabs>
        <w:ind w:left="-360" w:right="-289" w:firstLine="709"/>
        <w:jc w:val="both"/>
        <w:rPr>
          <w:rFonts w:ascii="Times New Roman" w:hAnsi="Times New Roman"/>
          <w:sz w:val="24"/>
          <w:szCs w:val="24"/>
          <w:lang w:val="uz-Cyrl-UZ"/>
        </w:rPr>
      </w:pPr>
      <w:r>
        <w:rPr>
          <w:rFonts w:ascii="Times New Roman" w:hAnsi="Times New Roman"/>
          <w:sz w:val="24"/>
          <w:szCs w:val="24"/>
          <w:lang w:val="uz-Cyrl-UZ"/>
        </w:rPr>
        <w:t>Pedagogning talablari bevosita talablar bo‘lishi mumkin, bunda ular shunday bolalarga qaratilgan bo‘ladiki, tarbiyachi ulardan muayyan harakatlarga erishishni kutadi yoki pedagogning talablari vositali talablar bo‘ladi, bunda o‘qituvchi o‘z talablari bilan bolalarda o‘z o‘rtoqlariga nisbatan navbatdagi talablarni keltirib chiqaradi.</w:t>
      </w:r>
    </w:p>
    <w:p w:rsidR="00210959" w:rsidRDefault="00210959" w:rsidP="00210959">
      <w:pPr>
        <w:tabs>
          <w:tab w:val="left" w:pos="709"/>
        </w:tabs>
        <w:ind w:left="-360" w:right="-289" w:firstLine="709"/>
        <w:jc w:val="both"/>
        <w:rPr>
          <w:rFonts w:ascii="Times New Roman" w:hAnsi="Times New Roman"/>
          <w:sz w:val="24"/>
          <w:szCs w:val="24"/>
          <w:lang w:val="uz-Cyrl-UZ"/>
        </w:rPr>
      </w:pPr>
      <w:r>
        <w:rPr>
          <w:rFonts w:ascii="Times New Roman" w:hAnsi="Times New Roman"/>
          <w:sz w:val="24"/>
          <w:szCs w:val="24"/>
          <w:lang w:val="uz-Cyrl-UZ"/>
        </w:rPr>
        <w:t xml:space="preserve">Biz avvalo talabning asosiy shakllarini ta’riflashga o‘tamiz, bu usulning u yoki bu shaklini tanlash pedagogik vaziyatni hisobga olish bilan borliqdir. </w:t>
      </w:r>
      <w:r w:rsidRPr="005C6EA7">
        <w:rPr>
          <w:rFonts w:ascii="Times New Roman" w:hAnsi="Times New Roman"/>
          <w:sz w:val="24"/>
          <w:szCs w:val="24"/>
          <w:lang w:val="uz-Cyrl-UZ"/>
        </w:rPr>
        <w:t>Bevosita talablar uchun pedagogik vaziyat ikkita asosiy shartdan, ikki omildan vujudga keladi.</w:t>
      </w:r>
      <w:r>
        <w:rPr>
          <w:rFonts w:ascii="Times New Roman" w:hAnsi="Times New Roman"/>
          <w:sz w:val="24"/>
          <w:szCs w:val="24"/>
          <w:u w:val="single"/>
          <w:lang w:val="uz-Cyrl-UZ"/>
        </w:rPr>
        <w:t xml:space="preserve"> </w:t>
      </w:r>
      <w:r>
        <w:rPr>
          <w:rFonts w:ascii="Times New Roman" w:hAnsi="Times New Roman"/>
          <w:b/>
          <w:sz w:val="24"/>
          <w:szCs w:val="24"/>
          <w:lang w:val="uz-Cyrl-UZ"/>
        </w:rPr>
        <w:t>Birinchi omil</w:t>
      </w:r>
      <w:r>
        <w:rPr>
          <w:rFonts w:ascii="Times New Roman" w:hAnsi="Times New Roman"/>
          <w:sz w:val="24"/>
          <w:szCs w:val="24"/>
          <w:lang w:val="uz-Cyrl-UZ"/>
        </w:rPr>
        <w:t xml:space="preserve"> — kimdan talab kilinsa, o‘shaning talab qiluvchiga bo‘lgan munosabatidir. </w:t>
      </w:r>
      <w:r>
        <w:rPr>
          <w:rFonts w:ascii="Times New Roman" w:hAnsi="Times New Roman"/>
          <w:b/>
          <w:sz w:val="24"/>
          <w:szCs w:val="24"/>
          <w:lang w:val="uz-Cyrl-UZ"/>
        </w:rPr>
        <w:t>Ikkinchi omil</w:t>
      </w:r>
      <w:r>
        <w:rPr>
          <w:rFonts w:ascii="Times New Roman" w:hAnsi="Times New Roman"/>
          <w:sz w:val="24"/>
          <w:szCs w:val="24"/>
          <w:lang w:val="uz-Cyrl-UZ"/>
        </w:rPr>
        <w:t xml:space="preserve"> —bu tarbiyalanuvchining pedagog rag‘batlantiradigan faoliyatga munosabatidir. Umuman olganda bu munosabatlarni biz ijobiy, betaraf va salbiy munosabatlar deb ta’riflaymiz, holbO‘qi amalda bu munosabatlarning juda ko‘pdan-ko‘p ko‘rinishlari ham bo‘lishi mumkin.</w:t>
      </w:r>
    </w:p>
    <w:p w:rsidR="00210959" w:rsidRDefault="00210959" w:rsidP="00210959">
      <w:pPr>
        <w:tabs>
          <w:tab w:val="left" w:pos="709"/>
        </w:tabs>
        <w:ind w:left="-360" w:right="-289" w:firstLine="709"/>
        <w:jc w:val="both"/>
        <w:rPr>
          <w:rFonts w:ascii="Times New Roman" w:hAnsi="Times New Roman"/>
          <w:sz w:val="24"/>
          <w:szCs w:val="24"/>
          <w:lang w:val="en-US"/>
        </w:rPr>
      </w:pPr>
      <w:proofErr w:type="gramStart"/>
      <w:r>
        <w:rPr>
          <w:rFonts w:ascii="Times New Roman" w:hAnsi="Times New Roman"/>
          <w:sz w:val="24"/>
          <w:szCs w:val="24"/>
          <w:lang w:val="en-US"/>
        </w:rPr>
        <w:t>Endi talab shakllariga t</w:t>
      </w:r>
      <w:r>
        <w:rPr>
          <w:rFonts w:ascii="Times New Roman" w:hAnsi="Times New Roman"/>
          <w:sz w:val="24"/>
          <w:szCs w:val="24"/>
          <w:lang w:val="uz-Cyrl-UZ"/>
        </w:rPr>
        <w:t>o‘</w:t>
      </w:r>
      <w:r>
        <w:rPr>
          <w:rFonts w:ascii="Times New Roman" w:hAnsi="Times New Roman"/>
          <w:sz w:val="24"/>
          <w:szCs w:val="24"/>
          <w:lang w:val="en-US"/>
        </w:rPr>
        <w:t xml:space="preserve">xtalib </w:t>
      </w:r>
      <w:r>
        <w:rPr>
          <w:rFonts w:ascii="Times New Roman" w:hAnsi="Times New Roman"/>
          <w:sz w:val="24"/>
          <w:szCs w:val="24"/>
          <w:lang w:val="uz-Cyrl-UZ"/>
        </w:rPr>
        <w:t>o‘t</w:t>
      </w:r>
      <w:r>
        <w:rPr>
          <w:rFonts w:ascii="Times New Roman" w:hAnsi="Times New Roman"/>
          <w:sz w:val="24"/>
          <w:szCs w:val="24"/>
          <w:lang w:val="en-US"/>
        </w:rPr>
        <w:t>amiz.</w:t>
      </w:r>
      <w:proofErr w:type="gramEnd"/>
      <w:r>
        <w:rPr>
          <w:rFonts w:ascii="Times New Roman" w:hAnsi="Times New Roman"/>
          <w:sz w:val="24"/>
          <w:szCs w:val="24"/>
          <w:lang w:val="en-US"/>
        </w:rPr>
        <w:t xml:space="preserve"> Talab </w:t>
      </w:r>
      <w:proofErr w:type="gramStart"/>
      <w:r>
        <w:rPr>
          <w:rFonts w:ascii="Times New Roman" w:hAnsi="Times New Roman"/>
          <w:sz w:val="24"/>
          <w:szCs w:val="24"/>
          <w:lang w:val="en-US"/>
        </w:rPr>
        <w:t>t</w:t>
      </w:r>
      <w:r>
        <w:rPr>
          <w:rFonts w:ascii="Times New Roman" w:hAnsi="Times New Roman"/>
          <w:sz w:val="24"/>
          <w:szCs w:val="24"/>
          <w:lang w:val="uz-Cyrl-UZ"/>
        </w:rPr>
        <w:t>o‘</w:t>
      </w:r>
      <w:r>
        <w:rPr>
          <w:rFonts w:ascii="Times New Roman" w:hAnsi="Times New Roman"/>
          <w:sz w:val="24"/>
          <w:szCs w:val="24"/>
          <w:lang w:val="en-US"/>
        </w:rPr>
        <w:t>ppa-</w:t>
      </w:r>
      <w:proofErr w:type="gramEnd"/>
      <w:r>
        <w:rPr>
          <w:rFonts w:ascii="Times New Roman" w:hAnsi="Times New Roman"/>
          <w:sz w:val="24"/>
          <w:szCs w:val="24"/>
          <w:lang w:val="en-US"/>
        </w:rPr>
        <w:t xml:space="preserve">to‘g‘ri bo‘lishi mumkin, bunda </w:t>
      </w:r>
      <w:r>
        <w:rPr>
          <w:rFonts w:ascii="Times New Roman" w:hAnsi="Times New Roman"/>
          <w:sz w:val="24"/>
          <w:szCs w:val="24"/>
          <w:lang w:val="uz-Cyrl-UZ"/>
        </w:rPr>
        <w:t>o‘qituvchi</w:t>
      </w:r>
      <w:r>
        <w:rPr>
          <w:rFonts w:ascii="Times New Roman" w:hAnsi="Times New Roman"/>
          <w:sz w:val="24"/>
          <w:szCs w:val="24"/>
          <w:lang w:val="en-US"/>
        </w:rPr>
        <w:t xml:space="preserve">ning murojaati «SHunday va faqat shunday qil» formulasi buyicha kat’iy, dadil oxangda ifodalangan aniq ayon ko‘rsatmaga ega bo‘ladi. </w:t>
      </w:r>
      <w:proofErr w:type="gramStart"/>
      <w:r>
        <w:rPr>
          <w:rFonts w:ascii="Times New Roman" w:hAnsi="Times New Roman"/>
          <w:sz w:val="24"/>
          <w:szCs w:val="24"/>
          <w:lang w:val="en-US"/>
        </w:rPr>
        <w:t xml:space="preserve">Bunday holda bolalarga harakatga undovchi omil talabning </w:t>
      </w:r>
      <w:r>
        <w:rPr>
          <w:rFonts w:ascii="Times New Roman" w:hAnsi="Times New Roman"/>
          <w:sz w:val="24"/>
          <w:szCs w:val="24"/>
          <w:lang w:val="uz-Cyrl-UZ"/>
        </w:rPr>
        <w:t>o‘z</w:t>
      </w:r>
      <w:r>
        <w:rPr>
          <w:rFonts w:ascii="Times New Roman" w:hAnsi="Times New Roman"/>
          <w:sz w:val="24"/>
          <w:szCs w:val="24"/>
          <w:lang w:val="en-US"/>
        </w:rPr>
        <w:t>i hisoblanadi.</w:t>
      </w:r>
      <w:proofErr w:type="gramEnd"/>
    </w:p>
    <w:p w:rsidR="00210959" w:rsidRDefault="00210959" w:rsidP="00210959">
      <w:pPr>
        <w:tabs>
          <w:tab w:val="left" w:pos="709"/>
        </w:tabs>
        <w:ind w:left="-360" w:right="-289" w:firstLine="709"/>
        <w:jc w:val="both"/>
        <w:rPr>
          <w:rFonts w:ascii="Times New Roman" w:hAnsi="Times New Roman"/>
          <w:sz w:val="24"/>
          <w:szCs w:val="24"/>
          <w:lang w:val="en-US"/>
        </w:rPr>
      </w:pPr>
      <w:r>
        <w:rPr>
          <w:rFonts w:ascii="Times New Roman" w:hAnsi="Times New Roman"/>
          <w:sz w:val="24"/>
          <w:szCs w:val="24"/>
          <w:lang w:val="en-US"/>
        </w:rPr>
        <w:t>T</w:t>
      </w:r>
      <w:r>
        <w:rPr>
          <w:rFonts w:ascii="Times New Roman" w:hAnsi="Times New Roman"/>
          <w:sz w:val="24"/>
          <w:szCs w:val="24"/>
          <w:lang w:val="uz-Cyrl-UZ"/>
        </w:rPr>
        <w:t>o‘</w:t>
      </w:r>
      <w:r>
        <w:rPr>
          <w:rFonts w:ascii="Times New Roman" w:hAnsi="Times New Roman"/>
          <w:sz w:val="24"/>
          <w:szCs w:val="24"/>
          <w:lang w:val="en-US"/>
        </w:rPr>
        <w:t>ppa-</w:t>
      </w:r>
      <w:proofErr w:type="gramStart"/>
      <w:r>
        <w:rPr>
          <w:rFonts w:ascii="Times New Roman" w:hAnsi="Times New Roman"/>
          <w:sz w:val="24"/>
          <w:szCs w:val="24"/>
          <w:lang w:val="en-US"/>
        </w:rPr>
        <w:t>to‘g‘ri  talab</w:t>
      </w:r>
      <w:proofErr w:type="gramEnd"/>
      <w:r>
        <w:rPr>
          <w:rFonts w:ascii="Times New Roman" w:hAnsi="Times New Roman"/>
          <w:sz w:val="24"/>
          <w:szCs w:val="24"/>
          <w:lang w:val="en-US"/>
        </w:rPr>
        <w:t xml:space="preserve"> jamoa bilan ishlashning birinchi bosqichida ayniqsa ta’sirchan bo‘ladi. Buni bir adib </w:t>
      </w:r>
      <w:proofErr w:type="gramStart"/>
      <w:r>
        <w:rPr>
          <w:rFonts w:ascii="Times New Roman" w:hAnsi="Times New Roman"/>
          <w:sz w:val="24"/>
          <w:szCs w:val="24"/>
          <w:lang w:val="en-US"/>
        </w:rPr>
        <w:t>ko‘rsatib</w:t>
      </w:r>
      <w:proofErr w:type="gramEnd"/>
      <w:r>
        <w:rPr>
          <w:rFonts w:ascii="Times New Roman" w:hAnsi="Times New Roman"/>
          <w:sz w:val="24"/>
          <w:szCs w:val="24"/>
          <w:lang w:val="en-US"/>
        </w:rPr>
        <w:t xml:space="preserve"> </w:t>
      </w:r>
      <w:r>
        <w:rPr>
          <w:rFonts w:ascii="Times New Roman" w:hAnsi="Times New Roman"/>
          <w:sz w:val="24"/>
          <w:szCs w:val="24"/>
          <w:lang w:val="uz-Cyrl-UZ"/>
        </w:rPr>
        <w:t>o‘t</w:t>
      </w:r>
      <w:r>
        <w:rPr>
          <w:rFonts w:ascii="Times New Roman" w:hAnsi="Times New Roman"/>
          <w:sz w:val="24"/>
          <w:szCs w:val="24"/>
          <w:lang w:val="en-US"/>
        </w:rPr>
        <w:t>gan edi: «Samimiy, oshkora, ishonarli, qiz</w:t>
      </w:r>
      <w:r>
        <w:rPr>
          <w:rFonts w:ascii="Times New Roman" w:hAnsi="Times New Roman"/>
          <w:sz w:val="24"/>
          <w:szCs w:val="24"/>
          <w:lang w:val="uz-Cyrl-UZ"/>
        </w:rPr>
        <w:t>g‘</w:t>
      </w:r>
      <w:r>
        <w:rPr>
          <w:rFonts w:ascii="Times New Roman" w:hAnsi="Times New Roman"/>
          <w:sz w:val="24"/>
          <w:szCs w:val="24"/>
          <w:lang w:val="en-US"/>
        </w:rPr>
        <w:t>in</w:t>
      </w:r>
      <w:r>
        <w:rPr>
          <w:rFonts w:ascii="Times New Roman" w:hAnsi="Times New Roman"/>
          <w:smallCaps/>
          <w:sz w:val="24"/>
          <w:szCs w:val="24"/>
          <w:lang w:val="en-US"/>
        </w:rPr>
        <w:t xml:space="preserve"> </w:t>
      </w:r>
      <w:r>
        <w:rPr>
          <w:rFonts w:ascii="Times New Roman" w:hAnsi="Times New Roman"/>
          <w:sz w:val="24"/>
          <w:szCs w:val="24"/>
          <w:lang w:val="en-US"/>
        </w:rPr>
        <w:t xml:space="preserve">va qat’iy talab bo‘lmasa, jamoani tarbiyalashni boshlab bo‘lmaydi, binobarin, kimda-kim ikkilanuvchilardan, berilgan vadalarni shuvab ketuvchilardan ish boshlashni uylasa, u xato qilgan bo‘ladi». </w:t>
      </w:r>
    </w:p>
    <w:p w:rsidR="00210959" w:rsidRDefault="00210959" w:rsidP="00210959">
      <w:pPr>
        <w:tabs>
          <w:tab w:val="left" w:pos="709"/>
        </w:tabs>
        <w:ind w:left="-360" w:right="-289" w:firstLine="709"/>
        <w:jc w:val="both"/>
        <w:rPr>
          <w:rFonts w:ascii="Times New Roman" w:hAnsi="Times New Roman"/>
          <w:sz w:val="24"/>
          <w:szCs w:val="24"/>
          <w:lang w:val="en-US"/>
        </w:rPr>
      </w:pPr>
      <w:r>
        <w:rPr>
          <w:rFonts w:ascii="Times New Roman" w:hAnsi="Times New Roman"/>
          <w:sz w:val="24"/>
          <w:szCs w:val="24"/>
          <w:lang w:val="en-US"/>
        </w:rPr>
        <w:t>Pedagog bolalar uchun yangi bo‘lgan faoliyatni tashkil etayotgan joyda ham t</w:t>
      </w:r>
      <w:r>
        <w:rPr>
          <w:rFonts w:ascii="Times New Roman" w:hAnsi="Times New Roman"/>
          <w:sz w:val="24"/>
          <w:szCs w:val="24"/>
          <w:lang w:val="uz-Cyrl-UZ"/>
        </w:rPr>
        <w:t>o‘</w:t>
      </w:r>
      <w:r>
        <w:rPr>
          <w:rFonts w:ascii="Times New Roman" w:hAnsi="Times New Roman"/>
          <w:sz w:val="24"/>
          <w:szCs w:val="24"/>
          <w:lang w:val="en-US"/>
        </w:rPr>
        <w:t>ppa-</w:t>
      </w:r>
      <w:proofErr w:type="gramStart"/>
      <w:r>
        <w:rPr>
          <w:rFonts w:ascii="Times New Roman" w:hAnsi="Times New Roman"/>
          <w:sz w:val="24"/>
          <w:szCs w:val="24"/>
          <w:lang w:val="en-US"/>
        </w:rPr>
        <w:t>to‘g‘ri  talab</w:t>
      </w:r>
      <w:proofErr w:type="gramEnd"/>
      <w:r>
        <w:rPr>
          <w:rFonts w:ascii="Times New Roman" w:hAnsi="Times New Roman"/>
          <w:sz w:val="24"/>
          <w:szCs w:val="24"/>
          <w:lang w:val="en-US"/>
        </w:rPr>
        <w:t xml:space="preserve"> zarurdir. Bu yerda t</w:t>
      </w:r>
      <w:r>
        <w:rPr>
          <w:rFonts w:ascii="Times New Roman" w:hAnsi="Times New Roman"/>
          <w:sz w:val="24"/>
          <w:szCs w:val="24"/>
          <w:lang w:val="uz-Cyrl-UZ"/>
        </w:rPr>
        <w:t>o‘</w:t>
      </w:r>
      <w:r>
        <w:rPr>
          <w:rFonts w:ascii="Times New Roman" w:hAnsi="Times New Roman"/>
          <w:sz w:val="24"/>
          <w:szCs w:val="24"/>
          <w:lang w:val="en-US"/>
        </w:rPr>
        <w:t>ppa-to‘g‘ri talabning ta’limning boshlan</w:t>
      </w:r>
      <w:r>
        <w:rPr>
          <w:rFonts w:ascii="Times New Roman" w:hAnsi="Times New Roman"/>
          <w:sz w:val="24"/>
          <w:szCs w:val="24"/>
          <w:lang w:val="uz-Cyrl-UZ"/>
        </w:rPr>
        <w:t>g‘</w:t>
      </w:r>
      <w:r>
        <w:rPr>
          <w:rFonts w:ascii="Times New Roman" w:hAnsi="Times New Roman"/>
          <w:sz w:val="24"/>
          <w:szCs w:val="24"/>
          <w:lang w:val="en-US"/>
        </w:rPr>
        <w:t xml:space="preserve">ich metodi </w:t>
      </w:r>
      <w:proofErr w:type="gramStart"/>
      <w:r>
        <w:rPr>
          <w:rFonts w:ascii="Times New Roman" w:hAnsi="Times New Roman"/>
          <w:sz w:val="24"/>
          <w:szCs w:val="24"/>
          <w:lang w:val="en-US"/>
        </w:rPr>
        <w:t>bo‘lgan</w:t>
      </w:r>
      <w:proofErr w:type="gramEnd"/>
      <w:r>
        <w:rPr>
          <w:rFonts w:ascii="Times New Roman" w:hAnsi="Times New Roman"/>
          <w:sz w:val="24"/>
          <w:szCs w:val="24"/>
          <w:lang w:val="en-US"/>
        </w:rPr>
        <w:t xml:space="preserve"> yo‘l-yuriq berishga </w:t>
      </w:r>
      <w:r>
        <w:rPr>
          <w:rFonts w:ascii="Times New Roman" w:hAnsi="Times New Roman"/>
          <w:sz w:val="24"/>
          <w:szCs w:val="24"/>
          <w:lang w:val="uz-Cyrl-UZ"/>
        </w:rPr>
        <w:t>o‘</w:t>
      </w:r>
      <w:r>
        <w:rPr>
          <w:rFonts w:ascii="Times New Roman" w:hAnsi="Times New Roman"/>
          <w:sz w:val="24"/>
          <w:szCs w:val="24"/>
          <w:lang w:val="en-US"/>
        </w:rPr>
        <w:t xml:space="preserve">xshab ketishi </w:t>
      </w:r>
      <w:r>
        <w:rPr>
          <w:rFonts w:ascii="Times New Roman" w:hAnsi="Times New Roman"/>
          <w:sz w:val="24"/>
          <w:szCs w:val="24"/>
          <w:lang w:val="uz-Cyrl-UZ"/>
        </w:rPr>
        <w:t>o‘z</w:t>
      </w:r>
      <w:r>
        <w:rPr>
          <w:rFonts w:ascii="Times New Roman" w:hAnsi="Times New Roman"/>
          <w:sz w:val="24"/>
          <w:szCs w:val="24"/>
          <w:lang w:val="en-US"/>
        </w:rPr>
        <w:t xml:space="preserve">iga e’tiborni jalb qiladi. SHuni ham aytib </w:t>
      </w:r>
      <w:r>
        <w:rPr>
          <w:rFonts w:ascii="Times New Roman" w:hAnsi="Times New Roman"/>
          <w:sz w:val="24"/>
          <w:szCs w:val="24"/>
          <w:lang w:val="uz-Cyrl-UZ"/>
        </w:rPr>
        <w:t>o‘t</w:t>
      </w:r>
      <w:r>
        <w:rPr>
          <w:rFonts w:ascii="Times New Roman" w:hAnsi="Times New Roman"/>
          <w:sz w:val="24"/>
          <w:szCs w:val="24"/>
          <w:lang w:val="en-US"/>
        </w:rPr>
        <w:t>amizki, t</w:t>
      </w:r>
      <w:r>
        <w:rPr>
          <w:rFonts w:ascii="Times New Roman" w:hAnsi="Times New Roman"/>
          <w:sz w:val="24"/>
          <w:szCs w:val="24"/>
          <w:lang w:val="uz-Cyrl-UZ"/>
        </w:rPr>
        <w:t>o‘</w:t>
      </w:r>
      <w:r>
        <w:rPr>
          <w:rFonts w:ascii="Times New Roman" w:hAnsi="Times New Roman"/>
          <w:sz w:val="24"/>
          <w:szCs w:val="24"/>
          <w:lang w:val="en-US"/>
        </w:rPr>
        <w:t xml:space="preserve">ppa-to‘g‘ri talab ko‘pincha </w:t>
      </w:r>
      <w:r>
        <w:rPr>
          <w:rFonts w:ascii="Times New Roman" w:hAnsi="Times New Roman"/>
          <w:sz w:val="24"/>
          <w:szCs w:val="24"/>
          <w:lang w:val="uz-Cyrl-UZ"/>
        </w:rPr>
        <w:t>o‘quv</w:t>
      </w:r>
      <w:r>
        <w:rPr>
          <w:rFonts w:ascii="Times New Roman" w:hAnsi="Times New Roman"/>
          <w:sz w:val="24"/>
          <w:szCs w:val="24"/>
          <w:lang w:val="en-US"/>
        </w:rPr>
        <w:t xml:space="preserve">chining pedagogga yoki u boshlagan faoliyatga betaraf munosabatda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sharoitida ishlatiladi. Bunday vaziyatda </w:t>
      </w:r>
      <w:proofErr w:type="gramStart"/>
      <w:r>
        <w:rPr>
          <w:rFonts w:ascii="Times New Roman" w:hAnsi="Times New Roman"/>
          <w:sz w:val="24"/>
          <w:szCs w:val="24"/>
          <w:lang w:val="en-US"/>
        </w:rPr>
        <w:t>t</w:t>
      </w:r>
      <w:r>
        <w:rPr>
          <w:rFonts w:ascii="Times New Roman" w:hAnsi="Times New Roman"/>
          <w:sz w:val="24"/>
          <w:szCs w:val="24"/>
          <w:lang w:val="uz-Cyrl-UZ"/>
        </w:rPr>
        <w:t>o‘</w:t>
      </w:r>
      <w:r>
        <w:rPr>
          <w:rFonts w:ascii="Times New Roman" w:hAnsi="Times New Roman"/>
          <w:sz w:val="24"/>
          <w:szCs w:val="24"/>
          <w:lang w:val="en-US"/>
        </w:rPr>
        <w:t>ppa-</w:t>
      </w:r>
      <w:proofErr w:type="gramEnd"/>
      <w:r>
        <w:rPr>
          <w:rFonts w:ascii="Times New Roman" w:hAnsi="Times New Roman"/>
          <w:sz w:val="24"/>
          <w:szCs w:val="24"/>
          <w:lang w:val="en-US"/>
        </w:rPr>
        <w:t>to‘g‘ri, bevosita talabning quyidagi qoidalariga rioya qilish ayniqsa muhimdir.</w:t>
      </w:r>
    </w:p>
    <w:p w:rsidR="00210959" w:rsidRDefault="00210959" w:rsidP="00210959">
      <w:pPr>
        <w:tabs>
          <w:tab w:val="left" w:pos="709"/>
        </w:tabs>
        <w:ind w:left="-360" w:right="-289" w:firstLine="709"/>
        <w:jc w:val="both"/>
        <w:rPr>
          <w:rFonts w:ascii="Times New Roman" w:hAnsi="Times New Roman"/>
          <w:sz w:val="24"/>
          <w:szCs w:val="24"/>
          <w:lang w:val="en-US"/>
        </w:rPr>
      </w:pPr>
      <w:r>
        <w:rPr>
          <w:rFonts w:ascii="Times New Roman" w:hAnsi="Times New Roman"/>
          <w:b/>
          <w:sz w:val="24"/>
          <w:szCs w:val="24"/>
          <w:lang w:val="en-US"/>
        </w:rPr>
        <w:t>Birinchi qoida</w:t>
      </w:r>
      <w:r>
        <w:rPr>
          <w:rFonts w:ascii="Times New Roman" w:hAnsi="Times New Roman"/>
          <w:sz w:val="24"/>
          <w:szCs w:val="24"/>
          <w:lang w:val="en-US"/>
        </w:rPr>
        <w:t xml:space="preserve">: odatda, talab ijobiy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ya’ni mutlaqo muayyan xatti-harakatni keltirib chiqarishi, bolalarning u yoki bu harakatlarini shunchaki ta’qiqlamasligi, t</w:t>
      </w:r>
      <w:r>
        <w:rPr>
          <w:rFonts w:ascii="Times New Roman" w:hAnsi="Times New Roman"/>
          <w:sz w:val="24"/>
          <w:szCs w:val="24"/>
          <w:lang w:val="uz-Cyrl-UZ"/>
        </w:rPr>
        <w:t>o‘</w:t>
      </w:r>
      <w:r>
        <w:rPr>
          <w:rFonts w:ascii="Times New Roman" w:hAnsi="Times New Roman"/>
          <w:sz w:val="24"/>
          <w:szCs w:val="24"/>
          <w:lang w:val="en-US"/>
        </w:rPr>
        <w:t>xtatmasligi lozim.</w:t>
      </w:r>
    </w:p>
    <w:p w:rsidR="00210959" w:rsidRDefault="00210959" w:rsidP="00210959">
      <w:pPr>
        <w:tabs>
          <w:tab w:val="left" w:pos="709"/>
        </w:tabs>
        <w:ind w:left="-360" w:right="-289" w:firstLine="709"/>
        <w:jc w:val="both"/>
        <w:rPr>
          <w:rFonts w:ascii="Times New Roman" w:hAnsi="Times New Roman"/>
          <w:sz w:val="24"/>
          <w:szCs w:val="24"/>
          <w:lang w:val="en-US"/>
        </w:rPr>
      </w:pPr>
      <w:r>
        <w:rPr>
          <w:rFonts w:ascii="Times New Roman" w:hAnsi="Times New Roman"/>
          <w:sz w:val="24"/>
          <w:szCs w:val="24"/>
          <w:lang w:val="en-US"/>
        </w:rPr>
        <w:t xml:space="preserve">Albatta, </w:t>
      </w:r>
      <w:r>
        <w:rPr>
          <w:rFonts w:ascii="Times New Roman" w:hAnsi="Times New Roman"/>
          <w:sz w:val="24"/>
          <w:szCs w:val="24"/>
          <w:lang w:val="uz-Cyrl-UZ"/>
        </w:rPr>
        <w:t>o‘qituvchi</w:t>
      </w:r>
      <w:r>
        <w:rPr>
          <w:rFonts w:ascii="Times New Roman" w:hAnsi="Times New Roman"/>
          <w:sz w:val="24"/>
          <w:szCs w:val="24"/>
          <w:lang w:val="en-US"/>
        </w:rPr>
        <w:t xml:space="preserve">ning taqiqlashlaridan ayniqsa bolalar belgilangan hulq-atvor qoidalarini har xil tarzda </w:t>
      </w:r>
      <w:proofErr w:type="gramStart"/>
      <w:r>
        <w:rPr>
          <w:rFonts w:ascii="Times New Roman" w:hAnsi="Times New Roman"/>
          <w:sz w:val="24"/>
          <w:szCs w:val="24"/>
          <w:lang w:val="en-US"/>
        </w:rPr>
        <w:t>bo‘lgan</w:t>
      </w:r>
      <w:proofErr w:type="gramEnd"/>
      <w:r>
        <w:rPr>
          <w:rFonts w:ascii="Times New Roman" w:hAnsi="Times New Roman"/>
          <w:sz w:val="24"/>
          <w:szCs w:val="24"/>
          <w:lang w:val="en-US"/>
        </w:rPr>
        <w:t xml:space="preserve"> xollarda foydalaniladi. </w:t>
      </w:r>
      <w:proofErr w:type="gramStart"/>
      <w:r>
        <w:rPr>
          <w:rFonts w:ascii="Times New Roman" w:hAnsi="Times New Roman"/>
          <w:sz w:val="24"/>
          <w:szCs w:val="24"/>
          <w:lang w:val="en-US"/>
        </w:rPr>
        <w:t>Biroq pedagoglar talablarining asosiy mazmunini ta’qiqlashlar tashkil etmaydi.</w:t>
      </w:r>
      <w:proofErr w:type="gramEnd"/>
      <w:r>
        <w:rPr>
          <w:rFonts w:ascii="Times New Roman" w:hAnsi="Times New Roman"/>
          <w:sz w:val="24"/>
          <w:szCs w:val="24"/>
          <w:lang w:val="en-US"/>
        </w:rPr>
        <w:t xml:space="preserve"> Talablardagi asosiy </w:t>
      </w:r>
      <w:proofErr w:type="gramStart"/>
      <w:r>
        <w:rPr>
          <w:rFonts w:ascii="Times New Roman" w:hAnsi="Times New Roman"/>
          <w:sz w:val="24"/>
          <w:szCs w:val="24"/>
          <w:lang w:val="en-US"/>
        </w:rPr>
        <w:t>narsa  bolalar</w:t>
      </w:r>
      <w:proofErr w:type="gramEnd"/>
      <w:r>
        <w:rPr>
          <w:rFonts w:ascii="Times New Roman" w:hAnsi="Times New Roman"/>
          <w:sz w:val="24"/>
          <w:szCs w:val="24"/>
          <w:lang w:val="en-US"/>
        </w:rPr>
        <w:t xml:space="preserve"> hulq-atvori va faoliyatining ijobiy dasturidir.</w:t>
      </w:r>
    </w:p>
    <w:p w:rsidR="00210959" w:rsidRDefault="00210959" w:rsidP="00210959">
      <w:pPr>
        <w:tabs>
          <w:tab w:val="left" w:pos="709"/>
        </w:tabs>
        <w:ind w:left="-360" w:right="-289" w:firstLine="709"/>
        <w:jc w:val="both"/>
        <w:rPr>
          <w:rFonts w:ascii="Times New Roman" w:hAnsi="Times New Roman"/>
          <w:sz w:val="24"/>
          <w:szCs w:val="24"/>
          <w:lang w:val="en-US"/>
        </w:rPr>
      </w:pPr>
      <w:r>
        <w:rPr>
          <w:rFonts w:ascii="Times New Roman" w:hAnsi="Times New Roman"/>
          <w:b/>
          <w:sz w:val="24"/>
          <w:szCs w:val="24"/>
          <w:lang w:val="en-US"/>
        </w:rPr>
        <w:t>Ikkinchi qoida:</w:t>
      </w:r>
      <w:r>
        <w:rPr>
          <w:rFonts w:ascii="Times New Roman" w:hAnsi="Times New Roman"/>
          <w:sz w:val="24"/>
          <w:szCs w:val="24"/>
          <w:lang w:val="en-US"/>
        </w:rPr>
        <w:t xml:space="preserve"> </w:t>
      </w:r>
      <w:proofErr w:type="gramStart"/>
      <w:r>
        <w:rPr>
          <w:rFonts w:ascii="Times New Roman" w:hAnsi="Times New Roman"/>
          <w:sz w:val="24"/>
          <w:szCs w:val="24"/>
          <w:lang w:val="en-US"/>
        </w:rPr>
        <w:t>t</w:t>
      </w:r>
      <w:r>
        <w:rPr>
          <w:rFonts w:ascii="Times New Roman" w:hAnsi="Times New Roman"/>
          <w:sz w:val="24"/>
          <w:szCs w:val="24"/>
          <w:lang w:val="uz-Cyrl-UZ"/>
        </w:rPr>
        <w:t>o‘</w:t>
      </w:r>
      <w:r>
        <w:rPr>
          <w:rFonts w:ascii="Times New Roman" w:hAnsi="Times New Roman"/>
          <w:sz w:val="24"/>
          <w:szCs w:val="24"/>
          <w:lang w:val="en-US"/>
        </w:rPr>
        <w:t>ppa-</w:t>
      </w:r>
      <w:proofErr w:type="gramEnd"/>
      <w:r>
        <w:rPr>
          <w:rFonts w:ascii="Times New Roman" w:hAnsi="Times New Roman"/>
          <w:sz w:val="24"/>
          <w:szCs w:val="24"/>
          <w:lang w:val="en-US"/>
        </w:rPr>
        <w:t>to‘g‘ri talab yo‘l-yuriq tarzida, ya’ni bir xil ma’noli, aniq va tushunarli, konkret bo‘lishi lozim. Dastlabki paytlarda bolalarning yangi harakatlarini ra</w:t>
      </w:r>
      <w:r>
        <w:rPr>
          <w:rFonts w:ascii="Times New Roman" w:hAnsi="Times New Roman"/>
          <w:sz w:val="24"/>
          <w:szCs w:val="24"/>
          <w:lang w:val="uz-Cyrl-UZ"/>
        </w:rPr>
        <w:t>g‘</w:t>
      </w:r>
      <w:r>
        <w:rPr>
          <w:rFonts w:ascii="Times New Roman" w:hAnsi="Times New Roman"/>
          <w:sz w:val="24"/>
          <w:szCs w:val="24"/>
          <w:lang w:val="en-US"/>
        </w:rPr>
        <w:t xml:space="preserve">batlantirganda talab yo‘l-yuriq berish bilan qo‘shilib ketganday </w:t>
      </w:r>
      <w:proofErr w:type="gramStart"/>
      <w:r>
        <w:rPr>
          <w:rFonts w:ascii="Times New Roman" w:hAnsi="Times New Roman"/>
          <w:sz w:val="24"/>
          <w:szCs w:val="24"/>
          <w:lang w:val="en-US"/>
        </w:rPr>
        <w:t>bo‘ladi</w:t>
      </w:r>
      <w:proofErr w:type="gramEnd"/>
      <w:r>
        <w:rPr>
          <w:rFonts w:ascii="Times New Roman" w:hAnsi="Times New Roman"/>
          <w:sz w:val="24"/>
          <w:szCs w:val="24"/>
          <w:lang w:val="en-US"/>
        </w:rPr>
        <w:t>, bu harakatlarni detallashtirib, ularni aniq ta’riflab beradi.</w:t>
      </w:r>
    </w:p>
    <w:p w:rsidR="00210959" w:rsidRDefault="00210959" w:rsidP="00210959">
      <w:pPr>
        <w:tabs>
          <w:tab w:val="left" w:pos="709"/>
        </w:tabs>
        <w:ind w:left="-360" w:right="-289" w:firstLine="709"/>
        <w:jc w:val="both"/>
        <w:rPr>
          <w:rFonts w:ascii="Times New Roman" w:hAnsi="Times New Roman"/>
          <w:sz w:val="24"/>
          <w:szCs w:val="24"/>
          <w:lang w:val="en-US"/>
        </w:rPr>
      </w:pPr>
      <w:r>
        <w:rPr>
          <w:rFonts w:ascii="Times New Roman" w:hAnsi="Times New Roman"/>
          <w:b/>
          <w:sz w:val="24"/>
          <w:szCs w:val="24"/>
          <w:lang w:val="en-US"/>
        </w:rPr>
        <w:t>Uchinchi qoida</w:t>
      </w:r>
      <w:r>
        <w:rPr>
          <w:rFonts w:ascii="Times New Roman" w:hAnsi="Times New Roman"/>
          <w:sz w:val="24"/>
          <w:szCs w:val="24"/>
          <w:lang w:val="en-US"/>
        </w:rPr>
        <w:t xml:space="preserve">: pedagogning harqanday oqilona, aniq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tayyorlangan t</w:t>
      </w:r>
      <w:r>
        <w:rPr>
          <w:rFonts w:ascii="Times New Roman" w:hAnsi="Times New Roman"/>
          <w:sz w:val="24"/>
          <w:szCs w:val="24"/>
          <w:lang w:val="uz-Cyrl-UZ"/>
        </w:rPr>
        <w:t>o‘</w:t>
      </w:r>
      <w:r>
        <w:rPr>
          <w:rFonts w:ascii="Times New Roman" w:hAnsi="Times New Roman"/>
          <w:sz w:val="24"/>
          <w:szCs w:val="24"/>
          <w:lang w:val="en-US"/>
        </w:rPr>
        <w:t>ppa-to‘g‘ri talabi albatta bajarilishi, oxiriga yetkazilishi kerak.</w:t>
      </w:r>
    </w:p>
    <w:p w:rsidR="00210959" w:rsidRDefault="00210959" w:rsidP="00210959">
      <w:pPr>
        <w:tabs>
          <w:tab w:val="left" w:pos="709"/>
        </w:tabs>
        <w:autoSpaceDE w:val="0"/>
        <w:autoSpaceDN w:val="0"/>
        <w:ind w:left="-357" w:right="-289" w:firstLine="709"/>
        <w:jc w:val="both"/>
        <w:rPr>
          <w:rFonts w:ascii="Times New Roman" w:hAnsi="Times New Roman"/>
          <w:sz w:val="24"/>
          <w:szCs w:val="24"/>
          <w:lang w:val="en-US"/>
        </w:rPr>
      </w:pPr>
      <w:r>
        <w:rPr>
          <w:rFonts w:ascii="Times New Roman" w:hAnsi="Times New Roman"/>
          <w:sz w:val="24"/>
          <w:szCs w:val="24"/>
          <w:lang w:val="en-US"/>
        </w:rPr>
        <w:t xml:space="preserve">SHuni esda tutish kerakki, </w:t>
      </w:r>
      <w:r>
        <w:rPr>
          <w:rFonts w:ascii="Times New Roman" w:hAnsi="Times New Roman"/>
          <w:sz w:val="24"/>
          <w:szCs w:val="24"/>
          <w:lang w:val="uz-Cyrl-UZ"/>
        </w:rPr>
        <w:t>o‘</w:t>
      </w:r>
      <w:r>
        <w:rPr>
          <w:rFonts w:ascii="Times New Roman" w:hAnsi="Times New Roman"/>
          <w:sz w:val="24"/>
          <w:szCs w:val="24"/>
          <w:lang w:val="en-US"/>
        </w:rPr>
        <w:t xml:space="preserve">xshash pedagogik harakat qonunining namoyon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natijasida har bir yangi talabning bajarilishi pedagogning keyingi talablari</w:t>
      </w:r>
      <w:r>
        <w:rPr>
          <w:rFonts w:ascii="Times New Roman" w:hAnsi="Times New Roman"/>
          <w:sz w:val="24"/>
          <w:szCs w:val="24"/>
          <w:lang w:val="en-US"/>
        </w:rPr>
        <w:softHyphen/>
        <w:t xml:space="preserve">ning kuchi va ta’sirchanligini oshiradi O‘quvchida tarbiyachiga aql-idrok bilan aniq bO‘ysunish odatini shakllantiradi.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aksincha, har bir bajarilmagan talab shundan keyingi talablarning samaradorligini pasaytirdi.</w:t>
      </w:r>
    </w:p>
    <w:p w:rsidR="00210959" w:rsidRDefault="00210959" w:rsidP="00210959">
      <w:pPr>
        <w:tabs>
          <w:tab w:val="left" w:pos="709"/>
        </w:tabs>
        <w:ind w:left="-357" w:right="-289" w:firstLine="709"/>
        <w:jc w:val="both"/>
        <w:rPr>
          <w:rFonts w:ascii="Times New Roman" w:hAnsi="Times New Roman"/>
          <w:sz w:val="24"/>
          <w:szCs w:val="24"/>
          <w:lang w:val="en-US"/>
        </w:rPr>
      </w:pPr>
      <w:proofErr w:type="gramStart"/>
      <w:r>
        <w:rPr>
          <w:rFonts w:ascii="Times New Roman" w:hAnsi="Times New Roman"/>
          <w:sz w:val="24"/>
          <w:szCs w:val="24"/>
          <w:lang w:val="en-US"/>
        </w:rPr>
        <w:t>T</w:t>
      </w:r>
      <w:r>
        <w:rPr>
          <w:rFonts w:ascii="Times New Roman" w:hAnsi="Times New Roman"/>
          <w:sz w:val="24"/>
          <w:szCs w:val="24"/>
          <w:lang w:val="uz-Cyrl-UZ"/>
        </w:rPr>
        <w:t>o‘</w:t>
      </w:r>
      <w:r>
        <w:rPr>
          <w:rFonts w:ascii="Times New Roman" w:hAnsi="Times New Roman"/>
          <w:sz w:val="24"/>
          <w:szCs w:val="24"/>
          <w:lang w:val="en-US"/>
        </w:rPr>
        <w:t>ppa-to‘g‘ri talablarning texnik ijrosi haqida gapirganda, ularni q</w:t>
      </w:r>
      <w:r>
        <w:rPr>
          <w:rFonts w:ascii="Times New Roman" w:hAnsi="Times New Roman"/>
          <w:sz w:val="24"/>
          <w:szCs w:val="24"/>
          <w:lang w:val="uz-Cyrl-UZ"/>
        </w:rPr>
        <w:t>o‘</w:t>
      </w:r>
      <w:r>
        <w:rPr>
          <w:rFonts w:ascii="Times New Roman" w:hAnsi="Times New Roman"/>
          <w:sz w:val="24"/>
          <w:szCs w:val="24"/>
          <w:lang w:val="en-US"/>
        </w:rPr>
        <w:t>yishning qat’iy, ishonarli ohangini ta’kidlab utish kerak.</w:t>
      </w:r>
      <w:proofErr w:type="gramEnd"/>
      <w:r>
        <w:rPr>
          <w:rFonts w:ascii="Times New Roman" w:hAnsi="Times New Roman"/>
          <w:sz w:val="24"/>
          <w:szCs w:val="24"/>
          <w:lang w:val="en-US"/>
        </w:rPr>
        <w:t xml:space="preserve"> U osoyishta, vaziyatga qarab, jiddiy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lekin hech vaqt baqirishga, bolani haqorat qilishga aylanib qolmasligi kerak.   </w:t>
      </w:r>
    </w:p>
    <w:p w:rsidR="00210959" w:rsidRDefault="00210959" w:rsidP="00210959">
      <w:pPr>
        <w:tabs>
          <w:tab w:val="left" w:pos="709"/>
        </w:tabs>
        <w:ind w:left="-360" w:right="-289" w:firstLine="709"/>
        <w:jc w:val="both"/>
        <w:rPr>
          <w:rFonts w:ascii="Times New Roman" w:hAnsi="Times New Roman"/>
          <w:sz w:val="24"/>
          <w:szCs w:val="24"/>
          <w:lang w:val="en-US"/>
        </w:rPr>
      </w:pPr>
      <w:r>
        <w:rPr>
          <w:rFonts w:ascii="Times New Roman" w:hAnsi="Times New Roman"/>
          <w:sz w:val="24"/>
          <w:szCs w:val="24"/>
          <w:lang w:val="en-US"/>
        </w:rPr>
        <w:t xml:space="preserve">Talab-maslahat tarbiyalanuvchi ongiga ishonchsizlik bildirishdan iborat bo‘lib, u yoki bu xatti-harakat, amaliy vazifani u yoki bu usulda yechishning maqsadga muvofiqligi to‘g‘ri sida </w:t>
      </w:r>
      <w:r>
        <w:rPr>
          <w:rFonts w:ascii="Times New Roman" w:hAnsi="Times New Roman"/>
          <w:sz w:val="24"/>
          <w:szCs w:val="24"/>
          <w:lang w:val="uz-Cyrl-UZ"/>
        </w:rPr>
        <w:t>o‘qituvchi</w:t>
      </w:r>
      <w:r>
        <w:rPr>
          <w:rFonts w:ascii="Times New Roman" w:hAnsi="Times New Roman"/>
          <w:sz w:val="24"/>
          <w:szCs w:val="24"/>
          <w:lang w:val="en-US"/>
        </w:rPr>
        <w:t xml:space="preserve">ning mustaqil ravishda qaror qabo‘l qilish uchun tarbiyachining tavsiyasini </w:t>
      </w:r>
      <w:r>
        <w:rPr>
          <w:rFonts w:ascii="Times New Roman" w:hAnsi="Times New Roman"/>
          <w:sz w:val="24"/>
          <w:szCs w:val="24"/>
          <w:lang w:val="uz-Cyrl-UZ"/>
        </w:rPr>
        <w:t>o‘z</w:t>
      </w:r>
      <w:r>
        <w:rPr>
          <w:rFonts w:ascii="Times New Roman" w:hAnsi="Times New Roman"/>
          <w:sz w:val="24"/>
          <w:szCs w:val="24"/>
          <w:lang w:val="en-US"/>
        </w:rPr>
        <w:t xml:space="preserve"> ichiga oladi.</w:t>
      </w:r>
    </w:p>
    <w:p w:rsidR="00210959" w:rsidRDefault="00210959" w:rsidP="00210959">
      <w:pPr>
        <w:tabs>
          <w:tab w:val="left" w:pos="709"/>
        </w:tabs>
        <w:ind w:left="-360" w:right="-289" w:firstLine="709"/>
        <w:jc w:val="both"/>
        <w:rPr>
          <w:rFonts w:ascii="Times New Roman" w:hAnsi="Times New Roman"/>
          <w:sz w:val="24"/>
          <w:szCs w:val="24"/>
          <w:lang w:val="en-US"/>
        </w:rPr>
      </w:pPr>
      <w:proofErr w:type="gramStart"/>
      <w:r>
        <w:rPr>
          <w:rFonts w:ascii="Times New Roman" w:hAnsi="Times New Roman"/>
          <w:sz w:val="24"/>
          <w:szCs w:val="24"/>
          <w:lang w:val="en-US"/>
        </w:rPr>
        <w:t xml:space="preserve">Iltimos singari, maslahatni ham majbur qilib tiqishtirmaydilar, tanlash huquqi bolaning </w:t>
      </w:r>
      <w:r>
        <w:rPr>
          <w:rFonts w:ascii="Times New Roman" w:hAnsi="Times New Roman"/>
          <w:sz w:val="24"/>
          <w:szCs w:val="24"/>
          <w:lang w:val="uz-Cyrl-UZ"/>
        </w:rPr>
        <w:t>o‘z</w:t>
      </w:r>
      <w:r>
        <w:rPr>
          <w:rFonts w:ascii="Times New Roman" w:hAnsi="Times New Roman"/>
          <w:sz w:val="24"/>
          <w:szCs w:val="24"/>
          <w:lang w:val="en-US"/>
        </w:rPr>
        <w:t>ida qola</w:t>
      </w:r>
      <w:r>
        <w:rPr>
          <w:rFonts w:ascii="Times New Roman" w:hAnsi="Times New Roman"/>
          <w:sz w:val="24"/>
          <w:szCs w:val="24"/>
          <w:lang w:val="en-US"/>
        </w:rPr>
        <w:softHyphen/>
        <w:t>di.</w:t>
      </w:r>
      <w:proofErr w:type="gramEnd"/>
      <w:r>
        <w:rPr>
          <w:rFonts w:ascii="Times New Roman" w:hAnsi="Times New Roman"/>
          <w:sz w:val="24"/>
          <w:szCs w:val="24"/>
          <w:lang w:val="en-US"/>
        </w:rPr>
        <w:t xml:space="preserve"> Bu shakl ishga ongli munosabatni rivojlantiradi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bundan tashqari, pedagogni katta yoshdagi </w:t>
      </w:r>
      <w:r>
        <w:rPr>
          <w:rFonts w:ascii="Times New Roman" w:hAnsi="Times New Roman"/>
          <w:sz w:val="24"/>
          <w:szCs w:val="24"/>
          <w:lang w:val="uz-Cyrl-UZ"/>
        </w:rPr>
        <w:lastRenderedPageBreak/>
        <w:t>o‘r</w:t>
      </w:r>
      <w:r>
        <w:rPr>
          <w:rFonts w:ascii="Times New Roman" w:hAnsi="Times New Roman"/>
          <w:sz w:val="24"/>
          <w:szCs w:val="24"/>
          <w:lang w:val="en-US"/>
        </w:rPr>
        <w:t xml:space="preserve">toq deb bilishga </w:t>
      </w:r>
      <w:r>
        <w:rPr>
          <w:rFonts w:ascii="Times New Roman" w:hAnsi="Times New Roman"/>
          <w:sz w:val="24"/>
          <w:szCs w:val="24"/>
          <w:lang w:val="uz-Cyrl-UZ"/>
        </w:rPr>
        <w:t>o‘r</w:t>
      </w:r>
      <w:r>
        <w:rPr>
          <w:rFonts w:ascii="Times New Roman" w:hAnsi="Times New Roman"/>
          <w:sz w:val="24"/>
          <w:szCs w:val="24"/>
          <w:lang w:val="en-US"/>
        </w:rPr>
        <w:t>gatadi, uning obr</w:t>
      </w:r>
      <w:r>
        <w:rPr>
          <w:rFonts w:ascii="Times New Roman" w:hAnsi="Times New Roman"/>
          <w:sz w:val="24"/>
          <w:szCs w:val="24"/>
          <w:lang w:val="uz-Cyrl-UZ"/>
        </w:rPr>
        <w:t>o‘</w:t>
      </w:r>
      <w:r>
        <w:rPr>
          <w:rFonts w:ascii="Times New Roman" w:hAnsi="Times New Roman"/>
          <w:sz w:val="24"/>
          <w:szCs w:val="24"/>
          <w:lang w:val="en-US"/>
        </w:rPr>
        <w:t>si keng bilimlarda, katta hayotiy tajribada, mahoratda yashirilib yotganligiga asoslanadi. SHu bilan birga masalahat—bu hamma narsani ipidan ignasigacha tasvirlab beradigan yo‘l-yuriq emas, balki ko‘pincha yechimlarni mustaqil izlashga undashdan iboratdir.</w:t>
      </w:r>
    </w:p>
    <w:p w:rsidR="00210959" w:rsidRDefault="00210959" w:rsidP="00210959">
      <w:pPr>
        <w:tabs>
          <w:tab w:val="left" w:pos="709"/>
        </w:tabs>
        <w:ind w:left="-360" w:right="-289" w:firstLine="709"/>
        <w:jc w:val="both"/>
        <w:rPr>
          <w:rFonts w:ascii="Times New Roman" w:hAnsi="Times New Roman"/>
          <w:sz w:val="24"/>
          <w:szCs w:val="24"/>
          <w:lang w:val="en-US"/>
        </w:rPr>
      </w:pPr>
      <w:r>
        <w:rPr>
          <w:rFonts w:ascii="Times New Roman" w:hAnsi="Times New Roman"/>
          <w:sz w:val="24"/>
          <w:szCs w:val="24"/>
          <w:lang w:val="en-US"/>
        </w:rPr>
        <w:t xml:space="preserve">Bevosita talabning bu shakli </w:t>
      </w:r>
      <w:proofErr w:type="gramStart"/>
      <w:r>
        <w:rPr>
          <w:rFonts w:ascii="Times New Roman" w:hAnsi="Times New Roman"/>
          <w:sz w:val="24"/>
          <w:szCs w:val="24"/>
          <w:lang w:val="en-US"/>
        </w:rPr>
        <w:t>yana</w:t>
      </w:r>
      <w:proofErr w:type="gramEnd"/>
      <w:r>
        <w:rPr>
          <w:rFonts w:ascii="Times New Roman" w:hAnsi="Times New Roman"/>
          <w:sz w:val="24"/>
          <w:szCs w:val="24"/>
          <w:lang w:val="en-US"/>
        </w:rPr>
        <w:t xml:space="preserve"> shunisi bilan foydaliki, u bolalarni muayyan vaziyatlarda, ayniqsa paydo bo‘ladigan qiyinchiliklarda </w:t>
      </w:r>
      <w:r>
        <w:rPr>
          <w:rFonts w:ascii="Times New Roman" w:hAnsi="Times New Roman"/>
          <w:sz w:val="24"/>
          <w:szCs w:val="24"/>
          <w:lang w:val="uz-Cyrl-UZ"/>
        </w:rPr>
        <w:t>o‘r</w:t>
      </w:r>
      <w:r>
        <w:rPr>
          <w:rFonts w:ascii="Times New Roman" w:hAnsi="Times New Roman"/>
          <w:sz w:val="24"/>
          <w:szCs w:val="24"/>
          <w:lang w:val="en-US"/>
        </w:rPr>
        <w:t xml:space="preserve">toqlari, </w:t>
      </w:r>
      <w:r>
        <w:rPr>
          <w:rFonts w:ascii="Times New Roman" w:hAnsi="Times New Roman"/>
          <w:sz w:val="24"/>
          <w:szCs w:val="24"/>
          <w:lang w:val="uz-Cyrl-UZ"/>
        </w:rPr>
        <w:t>o‘quv</w:t>
      </w:r>
      <w:r>
        <w:rPr>
          <w:rFonts w:ascii="Times New Roman" w:hAnsi="Times New Roman"/>
          <w:sz w:val="24"/>
          <w:szCs w:val="24"/>
          <w:lang w:val="en-US"/>
        </w:rPr>
        <w:t xml:space="preserve">chilar bilan maslahatlashishga </w:t>
      </w:r>
      <w:r>
        <w:rPr>
          <w:rFonts w:ascii="Times New Roman" w:hAnsi="Times New Roman"/>
          <w:sz w:val="24"/>
          <w:szCs w:val="24"/>
          <w:lang w:val="uz-Cyrl-UZ"/>
        </w:rPr>
        <w:t>o‘r</w:t>
      </w:r>
      <w:r>
        <w:rPr>
          <w:rFonts w:ascii="Times New Roman" w:hAnsi="Times New Roman"/>
          <w:sz w:val="24"/>
          <w:szCs w:val="24"/>
          <w:lang w:val="en-US"/>
        </w:rPr>
        <w:t xml:space="preserve">gatadi. O‘z navbatida pedagoglar </w:t>
      </w:r>
      <w:r>
        <w:rPr>
          <w:rFonts w:ascii="Times New Roman" w:hAnsi="Times New Roman"/>
          <w:sz w:val="24"/>
          <w:szCs w:val="24"/>
          <w:lang w:val="uz-Cyrl-UZ"/>
        </w:rPr>
        <w:t>o‘z</w:t>
      </w:r>
      <w:r>
        <w:rPr>
          <w:rFonts w:ascii="Times New Roman" w:hAnsi="Times New Roman"/>
          <w:sz w:val="24"/>
          <w:szCs w:val="24"/>
          <w:lang w:val="en-US"/>
        </w:rPr>
        <w:t xml:space="preserve">lariga bolalar maslahat uchun murojaat qilishini qadrlashni, </w:t>
      </w:r>
      <w:r>
        <w:rPr>
          <w:rFonts w:ascii="Times New Roman" w:hAnsi="Times New Roman"/>
          <w:sz w:val="24"/>
          <w:szCs w:val="24"/>
          <w:lang w:val="uz-Cyrl-UZ"/>
        </w:rPr>
        <w:t>o‘z</w:t>
      </w:r>
      <w:r>
        <w:rPr>
          <w:rFonts w:ascii="Times New Roman" w:hAnsi="Times New Roman"/>
          <w:sz w:val="24"/>
          <w:szCs w:val="24"/>
          <w:lang w:val="en-US"/>
        </w:rPr>
        <w:t xml:space="preserve">ining javob reaksiyasini shunchaki aytib berish emas, balki kichik yoshdagi </w:t>
      </w:r>
      <w:r>
        <w:rPr>
          <w:rFonts w:ascii="Times New Roman" w:hAnsi="Times New Roman"/>
          <w:sz w:val="24"/>
          <w:szCs w:val="24"/>
          <w:lang w:val="uz-Cyrl-UZ"/>
        </w:rPr>
        <w:t>o‘r</w:t>
      </w:r>
      <w:r>
        <w:rPr>
          <w:rFonts w:ascii="Times New Roman" w:hAnsi="Times New Roman"/>
          <w:sz w:val="24"/>
          <w:szCs w:val="24"/>
          <w:lang w:val="en-US"/>
        </w:rPr>
        <w:t xml:space="preserve">toqlariga tabiiy yordam </w:t>
      </w:r>
      <w:proofErr w:type="gramStart"/>
      <w:r>
        <w:rPr>
          <w:rFonts w:ascii="Times New Roman" w:hAnsi="Times New Roman"/>
          <w:sz w:val="24"/>
          <w:szCs w:val="24"/>
          <w:lang w:val="en-US"/>
        </w:rPr>
        <w:t>ko‘rsatishni</w:t>
      </w:r>
      <w:proofErr w:type="gramEnd"/>
      <w:r>
        <w:rPr>
          <w:rFonts w:ascii="Times New Roman" w:hAnsi="Times New Roman"/>
          <w:sz w:val="24"/>
          <w:szCs w:val="24"/>
          <w:lang w:val="en-US"/>
        </w:rPr>
        <w:t xml:space="preserve"> </w:t>
      </w:r>
      <w:r>
        <w:rPr>
          <w:rFonts w:ascii="Times New Roman" w:hAnsi="Times New Roman"/>
          <w:sz w:val="24"/>
          <w:szCs w:val="24"/>
          <w:lang w:val="uz-Cyrl-UZ"/>
        </w:rPr>
        <w:t>o‘r</w:t>
      </w:r>
      <w:r>
        <w:rPr>
          <w:rFonts w:ascii="Times New Roman" w:hAnsi="Times New Roman"/>
          <w:sz w:val="24"/>
          <w:szCs w:val="24"/>
          <w:lang w:val="en-US"/>
        </w:rPr>
        <w:t>gatishlari lozim.</w:t>
      </w:r>
    </w:p>
    <w:p w:rsidR="00210959" w:rsidRDefault="00210959" w:rsidP="00210959">
      <w:pPr>
        <w:tabs>
          <w:tab w:val="left" w:pos="709"/>
        </w:tabs>
        <w:ind w:left="-360" w:right="-289" w:firstLine="709"/>
        <w:jc w:val="both"/>
        <w:rPr>
          <w:rFonts w:ascii="Times New Roman" w:hAnsi="Times New Roman"/>
          <w:sz w:val="24"/>
          <w:szCs w:val="24"/>
          <w:lang w:val="en-US"/>
        </w:rPr>
      </w:pPr>
      <w:r>
        <w:rPr>
          <w:rFonts w:ascii="Times New Roman" w:hAnsi="Times New Roman"/>
          <w:sz w:val="24"/>
          <w:szCs w:val="24"/>
          <w:lang w:val="en-US"/>
        </w:rPr>
        <w:t>Talab-sha’ma bolalarni muayyan xatti-harakatlarga ra</w:t>
      </w:r>
      <w:r>
        <w:rPr>
          <w:rFonts w:ascii="Times New Roman" w:hAnsi="Times New Roman"/>
          <w:sz w:val="24"/>
          <w:szCs w:val="24"/>
          <w:lang w:val="uz-Cyrl-UZ"/>
        </w:rPr>
        <w:t>g‘</w:t>
      </w:r>
      <w:r>
        <w:rPr>
          <w:rFonts w:ascii="Times New Roman" w:hAnsi="Times New Roman"/>
          <w:sz w:val="24"/>
          <w:szCs w:val="24"/>
          <w:lang w:val="en-US"/>
        </w:rPr>
        <w:t xml:space="preserve">batlantyarishning yashirin shakli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eng nozik vositalaridan biridir. SHa’ma ilgari ishlatilgan, yaxshi tanish </w:t>
      </w:r>
      <w:proofErr w:type="gramStart"/>
      <w:r>
        <w:rPr>
          <w:rFonts w:ascii="Times New Roman" w:hAnsi="Times New Roman"/>
          <w:sz w:val="24"/>
          <w:szCs w:val="24"/>
          <w:lang w:val="en-US"/>
        </w:rPr>
        <w:t>bo‘lgan</w:t>
      </w:r>
      <w:proofErr w:type="gramEnd"/>
      <w:r>
        <w:rPr>
          <w:rFonts w:ascii="Times New Roman" w:hAnsi="Times New Roman"/>
          <w:sz w:val="24"/>
          <w:szCs w:val="24"/>
          <w:lang w:val="en-US"/>
        </w:rPr>
        <w:t xml:space="preserve"> talablarni, ma’nosi ochib berilmaydigan talablarni </w:t>
      </w:r>
      <w:r>
        <w:rPr>
          <w:rFonts w:ascii="Times New Roman" w:hAnsi="Times New Roman"/>
          <w:sz w:val="24"/>
          <w:szCs w:val="24"/>
          <w:lang w:val="uz-Cyrl-UZ"/>
        </w:rPr>
        <w:t>o‘z</w:t>
      </w:r>
      <w:r>
        <w:rPr>
          <w:rFonts w:ascii="Times New Roman" w:hAnsi="Times New Roman"/>
          <w:sz w:val="24"/>
          <w:szCs w:val="24"/>
          <w:lang w:val="en-US"/>
        </w:rPr>
        <w:t xml:space="preserve">iga xos shartli qisqartirishdir. Tajribali pedagogga ba’zan bolalarning zarur harakatlarini bajarishini ta’minlash uchun </w:t>
      </w:r>
      <w:proofErr w:type="gramStart"/>
      <w:r>
        <w:rPr>
          <w:rFonts w:ascii="Times New Roman" w:hAnsi="Times New Roman"/>
          <w:sz w:val="24"/>
          <w:szCs w:val="24"/>
          <w:lang w:val="en-US"/>
        </w:rPr>
        <w:t>k</w:t>
      </w:r>
      <w:r>
        <w:rPr>
          <w:rFonts w:ascii="Times New Roman" w:hAnsi="Times New Roman"/>
          <w:sz w:val="24"/>
          <w:szCs w:val="24"/>
          <w:lang w:val="uz-Cyrl-UZ"/>
        </w:rPr>
        <w:t>o‘z</w:t>
      </w:r>
      <w:proofErr w:type="gramEnd"/>
      <w:r>
        <w:rPr>
          <w:rFonts w:ascii="Times New Roman" w:hAnsi="Times New Roman"/>
          <w:sz w:val="24"/>
          <w:szCs w:val="24"/>
          <w:lang w:val="en-US"/>
        </w:rPr>
        <w:t xml:space="preserve"> tikib qarash, qoshlarning harakati, ritorik savolning berilishi kifoya qiladi. Muayyan sharoitda sha’ma talabning «yashirin» shakli rolini uynaydi, u faqat ikki kishiga tushunarli </w:t>
      </w:r>
      <w:proofErr w:type="gramStart"/>
      <w:r>
        <w:rPr>
          <w:rFonts w:ascii="Times New Roman" w:hAnsi="Times New Roman"/>
          <w:sz w:val="24"/>
          <w:szCs w:val="24"/>
          <w:lang w:val="en-US"/>
        </w:rPr>
        <w:t>bo‘lib</w:t>
      </w:r>
      <w:proofErr w:type="gramEnd"/>
      <w:r>
        <w:rPr>
          <w:rFonts w:ascii="Times New Roman" w:hAnsi="Times New Roman"/>
          <w:sz w:val="24"/>
          <w:szCs w:val="24"/>
          <w:lang w:val="en-US"/>
        </w:rPr>
        <w:t>, atrofdagilarning diqqatini jalb qilmaydi.</w:t>
      </w:r>
    </w:p>
    <w:p w:rsidR="00210959" w:rsidRDefault="00210959" w:rsidP="00210959">
      <w:pPr>
        <w:tabs>
          <w:tab w:val="left" w:pos="709"/>
        </w:tabs>
        <w:ind w:left="-360" w:right="-289" w:firstLine="709"/>
        <w:jc w:val="both"/>
        <w:rPr>
          <w:rFonts w:ascii="Times New Roman" w:hAnsi="Times New Roman"/>
          <w:sz w:val="24"/>
          <w:szCs w:val="24"/>
          <w:lang w:val="en-US"/>
        </w:rPr>
      </w:pPr>
      <w:r>
        <w:rPr>
          <w:rFonts w:ascii="Times New Roman" w:hAnsi="Times New Roman"/>
          <w:sz w:val="24"/>
          <w:szCs w:val="24"/>
          <w:lang w:val="en-US"/>
        </w:rPr>
        <w:t xml:space="preserve">SHartli talab shundan iboratki, bola uchun yoqimli </w:t>
      </w:r>
      <w:proofErr w:type="gramStart"/>
      <w:r>
        <w:rPr>
          <w:rFonts w:ascii="Times New Roman" w:hAnsi="Times New Roman"/>
          <w:sz w:val="24"/>
          <w:szCs w:val="24"/>
          <w:lang w:val="en-US"/>
        </w:rPr>
        <w:t>bo‘lgan</w:t>
      </w:r>
      <w:proofErr w:type="gramEnd"/>
      <w:r>
        <w:rPr>
          <w:rFonts w:ascii="Times New Roman" w:hAnsi="Times New Roman"/>
          <w:sz w:val="24"/>
          <w:szCs w:val="24"/>
          <w:lang w:val="en-US"/>
        </w:rPr>
        <w:t xml:space="preserve"> biror faoliyat turi yoqimsiz yoki qiyin faoliyat uchun rag‘batlantiruvchi omil sifatida namoyon bo‘ladi.</w:t>
      </w:r>
    </w:p>
    <w:p w:rsidR="00210959" w:rsidRDefault="00210959" w:rsidP="00210959">
      <w:pPr>
        <w:tabs>
          <w:tab w:val="left" w:pos="709"/>
        </w:tabs>
        <w:autoSpaceDE w:val="0"/>
        <w:autoSpaceDN w:val="0"/>
        <w:ind w:left="-357" w:right="-289" w:firstLine="709"/>
        <w:jc w:val="both"/>
        <w:rPr>
          <w:rFonts w:ascii="Times New Roman" w:hAnsi="Times New Roman"/>
          <w:sz w:val="24"/>
          <w:szCs w:val="24"/>
          <w:lang w:val="en-US"/>
        </w:rPr>
      </w:pPr>
      <w:r>
        <w:rPr>
          <w:rFonts w:ascii="Times New Roman" w:hAnsi="Times New Roman"/>
          <w:sz w:val="24"/>
          <w:szCs w:val="24"/>
          <w:lang w:val="en-US"/>
        </w:rPr>
        <w:t xml:space="preserve">«Darslaringni qilsang—uynagani borasan»- bu bavosita talabning ana shu shakliga eng oddiy misol </w:t>
      </w:r>
      <w:proofErr w:type="gramStart"/>
      <w:r>
        <w:rPr>
          <w:rFonts w:ascii="Times New Roman" w:hAnsi="Times New Roman"/>
          <w:sz w:val="24"/>
          <w:szCs w:val="24"/>
          <w:lang w:val="en-US"/>
        </w:rPr>
        <w:t>bo‘ladi</w:t>
      </w:r>
      <w:proofErr w:type="gramEnd"/>
      <w:r>
        <w:rPr>
          <w:rFonts w:ascii="Times New Roman" w:hAnsi="Times New Roman"/>
          <w:sz w:val="24"/>
          <w:szCs w:val="24"/>
          <w:lang w:val="en-US"/>
        </w:rPr>
        <w:t xml:space="preserve">. SHartli talabdan foydalanganda bajarilishi shart </w:t>
      </w:r>
      <w:proofErr w:type="gramStart"/>
      <w:r>
        <w:rPr>
          <w:rFonts w:ascii="Times New Roman" w:hAnsi="Times New Roman"/>
          <w:sz w:val="24"/>
          <w:szCs w:val="24"/>
          <w:lang w:val="en-US"/>
        </w:rPr>
        <w:t>bo‘lgan</w:t>
      </w:r>
      <w:proofErr w:type="gramEnd"/>
      <w:r>
        <w:rPr>
          <w:rFonts w:ascii="Times New Roman" w:hAnsi="Times New Roman"/>
          <w:sz w:val="24"/>
          <w:szCs w:val="24"/>
          <w:lang w:val="en-US"/>
        </w:rPr>
        <w:t xml:space="preserve"> faoliyat bilan sarflangan kuch-</w:t>
      </w:r>
      <w:r>
        <w:rPr>
          <w:rFonts w:ascii="Times New Roman" w:hAnsi="Times New Roman"/>
          <w:sz w:val="24"/>
          <w:szCs w:val="24"/>
          <w:lang w:val="uz-Cyrl-UZ"/>
        </w:rPr>
        <w:t>g‘</w:t>
      </w:r>
      <w:r>
        <w:rPr>
          <w:rFonts w:ascii="Times New Roman" w:hAnsi="Times New Roman"/>
          <w:sz w:val="24"/>
          <w:szCs w:val="24"/>
          <w:lang w:val="en-US"/>
        </w:rPr>
        <w:t xml:space="preserve">ayrat uchun </w:t>
      </w:r>
      <w:r>
        <w:rPr>
          <w:rFonts w:ascii="Times New Roman" w:hAnsi="Times New Roman"/>
          <w:sz w:val="24"/>
          <w:szCs w:val="24"/>
          <w:lang w:val="uz-Cyrl-UZ"/>
        </w:rPr>
        <w:t>o‘z</w:t>
      </w:r>
      <w:r>
        <w:rPr>
          <w:rFonts w:ascii="Times New Roman" w:hAnsi="Times New Roman"/>
          <w:sz w:val="24"/>
          <w:szCs w:val="24"/>
          <w:lang w:val="en-US"/>
        </w:rPr>
        <w:t xml:space="preserve">iga xos mO‘qofot bo‘lgan faoliyat </w:t>
      </w:r>
      <w:r>
        <w:rPr>
          <w:rFonts w:ascii="Times New Roman" w:hAnsi="Times New Roman"/>
          <w:sz w:val="24"/>
          <w:szCs w:val="24"/>
          <w:lang w:val="uz-Cyrl-UZ"/>
        </w:rPr>
        <w:t>o‘r</w:t>
      </w:r>
      <w:r>
        <w:rPr>
          <w:rFonts w:ascii="Times New Roman" w:hAnsi="Times New Roman"/>
          <w:sz w:val="24"/>
          <w:szCs w:val="24"/>
          <w:lang w:val="en-US"/>
        </w:rPr>
        <w:t xml:space="preserve">tasidagi aloqa tabiiy edi. Aks holda bolalarda </w:t>
      </w:r>
      <w:r>
        <w:rPr>
          <w:rFonts w:ascii="Times New Roman" w:hAnsi="Times New Roman"/>
          <w:sz w:val="24"/>
          <w:szCs w:val="24"/>
          <w:lang w:val="uz-Cyrl-UZ"/>
        </w:rPr>
        <w:t>o‘z</w:t>
      </w:r>
      <w:r>
        <w:rPr>
          <w:rFonts w:ascii="Times New Roman" w:hAnsi="Times New Roman"/>
          <w:sz w:val="24"/>
          <w:szCs w:val="24"/>
          <w:lang w:val="en-US"/>
        </w:rPr>
        <w:t xml:space="preserve"> manfaati yo‘lida foydalanish kayfiyati paydo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mumkin, bunda shartli talabdan endi pedagog foydalanmaydi, bolalar esa uning oldiga </w:t>
      </w:r>
      <w:r>
        <w:rPr>
          <w:rFonts w:ascii="Times New Roman" w:hAnsi="Times New Roman"/>
          <w:sz w:val="24"/>
          <w:szCs w:val="24"/>
          <w:lang w:val="uz-Cyrl-UZ"/>
        </w:rPr>
        <w:t>o‘z</w:t>
      </w:r>
      <w:r>
        <w:rPr>
          <w:rFonts w:ascii="Times New Roman" w:hAnsi="Times New Roman"/>
          <w:sz w:val="24"/>
          <w:szCs w:val="24"/>
          <w:lang w:val="en-US"/>
        </w:rPr>
        <w:t xml:space="preserve"> shartlarini qo‘yadilar: «Bizning futbol» uynashimizga ruxsat etsangiz, sinfni yig‘ishtirib chiqamiz» va hokazo.</w:t>
      </w:r>
    </w:p>
    <w:p w:rsidR="00210959" w:rsidRDefault="00210959" w:rsidP="00210959">
      <w:pPr>
        <w:tabs>
          <w:tab w:val="left" w:pos="709"/>
        </w:tabs>
        <w:ind w:left="-357" w:right="-289" w:firstLine="709"/>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Umuman talabning bu shaklini qo‘llanish bolalarni, ularning qiziqishlari va mayllarini yaxshi bilishni, ularning individual qobiliyatlarini va me’yer tuyg‘usini hisobga olishni nazarda tutadi.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Bu usulni (xullas, boshqa harqanday usul kabi) suviste’mol qilmaslik kerak.</w:t>
      </w:r>
      <w:proofErr w:type="gramEnd"/>
    </w:p>
    <w:p w:rsidR="00210959" w:rsidRDefault="00210959" w:rsidP="00210959">
      <w:pPr>
        <w:tabs>
          <w:tab w:val="left" w:pos="709"/>
        </w:tabs>
        <w:ind w:left="-360" w:right="-289" w:firstLine="709"/>
        <w:jc w:val="both"/>
        <w:rPr>
          <w:rFonts w:ascii="Times New Roman" w:hAnsi="Times New Roman"/>
          <w:sz w:val="24"/>
          <w:szCs w:val="24"/>
          <w:lang w:val="en-US"/>
        </w:rPr>
      </w:pPr>
      <w:r>
        <w:rPr>
          <w:rFonts w:ascii="Times New Roman" w:hAnsi="Times New Roman"/>
          <w:sz w:val="24"/>
          <w:szCs w:val="24"/>
          <w:lang w:val="en-US"/>
        </w:rPr>
        <w:t xml:space="preserve">O‘yin shaklidagi talabdan odatda qiziqarli </w:t>
      </w:r>
      <w:proofErr w:type="gramStart"/>
      <w:r>
        <w:rPr>
          <w:rFonts w:ascii="Times New Roman" w:hAnsi="Times New Roman"/>
          <w:sz w:val="24"/>
          <w:szCs w:val="24"/>
          <w:lang w:val="en-US"/>
        </w:rPr>
        <w:t>bo‘lmagan</w:t>
      </w:r>
      <w:proofErr w:type="gramEnd"/>
      <w:r>
        <w:rPr>
          <w:rFonts w:ascii="Times New Roman" w:hAnsi="Times New Roman"/>
          <w:sz w:val="24"/>
          <w:szCs w:val="24"/>
          <w:lang w:val="en-US"/>
        </w:rPr>
        <w:t xml:space="preserve"> va ba’zan zerikarli mashg‘ulotlarni tashkil etish haqida gap boradigan joyda, biror ishni, ayniksa ki</w:t>
      </w:r>
      <w:r>
        <w:rPr>
          <w:rFonts w:ascii="Times New Roman" w:hAnsi="Times New Roman"/>
          <w:sz w:val="24"/>
          <w:szCs w:val="24"/>
          <w:lang w:val="en-US"/>
        </w:rPr>
        <w:softHyphen/>
        <w:t>chik yoshdagi bolalar bilan ishlashni jonlantirish uchun foydalaniladi.</w:t>
      </w:r>
    </w:p>
    <w:p w:rsidR="00210959" w:rsidRDefault="00210959" w:rsidP="00210959">
      <w:pPr>
        <w:tabs>
          <w:tab w:val="left" w:pos="709"/>
        </w:tabs>
        <w:ind w:left="-360" w:right="-289" w:firstLine="709"/>
        <w:jc w:val="both"/>
        <w:rPr>
          <w:rFonts w:ascii="Times New Roman" w:hAnsi="Times New Roman"/>
          <w:sz w:val="24"/>
          <w:szCs w:val="24"/>
          <w:lang w:val="en-US"/>
        </w:rPr>
      </w:pPr>
      <w:proofErr w:type="gramStart"/>
      <w:r>
        <w:rPr>
          <w:rFonts w:ascii="Times New Roman" w:hAnsi="Times New Roman"/>
          <w:sz w:val="24"/>
          <w:szCs w:val="24"/>
          <w:lang w:val="en-US"/>
        </w:rPr>
        <w:t>Misol keltiramiz.</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Maktab-internat tarbiyalanuvchilaridan bir guruhi odatda uxlashga yotish uchun juda o‘zoq</w:t>
      </w:r>
      <w:r>
        <w:rPr>
          <w:rFonts w:ascii="Times New Roman" w:hAnsi="Times New Roman"/>
          <w:i/>
          <w:sz w:val="24"/>
          <w:szCs w:val="24"/>
          <w:lang w:val="en-US"/>
        </w:rPr>
        <w:t>,</w:t>
      </w:r>
      <w:r>
        <w:rPr>
          <w:rFonts w:ascii="Times New Roman" w:hAnsi="Times New Roman"/>
          <w:sz w:val="24"/>
          <w:szCs w:val="24"/>
          <w:lang w:val="en-US"/>
        </w:rPr>
        <w:t xml:space="preserve"> hozirlik ko‘rishardi.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Bolalar tez yechinishni bilmas, </w:t>
      </w:r>
      <w:r>
        <w:rPr>
          <w:rFonts w:ascii="Times New Roman" w:hAnsi="Times New Roman"/>
          <w:sz w:val="24"/>
          <w:szCs w:val="24"/>
          <w:lang w:val="uz-Cyrl-UZ"/>
        </w:rPr>
        <w:t>o‘z</w:t>
      </w:r>
      <w:r>
        <w:rPr>
          <w:rFonts w:ascii="Times New Roman" w:hAnsi="Times New Roman"/>
          <w:sz w:val="24"/>
          <w:szCs w:val="24"/>
          <w:lang w:val="en-US"/>
        </w:rPr>
        <w:t xml:space="preserve"> buyumlarini tartibsiz qilib tashlayverishardi.</w:t>
      </w:r>
      <w:proofErr w:type="gramEnd"/>
      <w:r>
        <w:rPr>
          <w:rFonts w:ascii="Times New Roman" w:hAnsi="Times New Roman"/>
          <w:sz w:val="24"/>
          <w:szCs w:val="24"/>
          <w:lang w:val="en-US"/>
        </w:rPr>
        <w:t xml:space="preserve"> SHunda tarbiyachi kechqurunlari «Kim tezroq</w:t>
      </w:r>
      <w:proofErr w:type="gramStart"/>
      <w:r>
        <w:rPr>
          <w:rFonts w:ascii="Times New Roman" w:hAnsi="Times New Roman"/>
          <w:sz w:val="24"/>
          <w:szCs w:val="24"/>
          <w:lang w:val="en-US"/>
        </w:rPr>
        <w:t>?»</w:t>
      </w:r>
      <w:proofErr w:type="gramEnd"/>
      <w:r>
        <w:rPr>
          <w:rFonts w:ascii="Times New Roman" w:hAnsi="Times New Roman"/>
          <w:sz w:val="24"/>
          <w:szCs w:val="24"/>
          <w:lang w:val="en-US"/>
        </w:rPr>
        <w:t xml:space="preserve"> </w:t>
      </w:r>
      <w:r>
        <w:rPr>
          <w:rFonts w:ascii="Times New Roman" w:hAnsi="Times New Roman"/>
          <w:sz w:val="24"/>
          <w:szCs w:val="24"/>
          <w:lang w:val="uz-Cyrl-UZ"/>
        </w:rPr>
        <w:t>o‘</w:t>
      </w:r>
      <w:r>
        <w:rPr>
          <w:rFonts w:ascii="Times New Roman" w:hAnsi="Times New Roman"/>
          <w:sz w:val="24"/>
          <w:szCs w:val="24"/>
          <w:lang w:val="en-US"/>
        </w:rPr>
        <w:t xml:space="preserve">yinlarini </w:t>
      </w:r>
      <w:r>
        <w:rPr>
          <w:rFonts w:ascii="Times New Roman" w:hAnsi="Times New Roman"/>
          <w:sz w:val="24"/>
          <w:szCs w:val="24"/>
          <w:lang w:val="uz-Cyrl-UZ"/>
        </w:rPr>
        <w:t>o‘t</w:t>
      </w:r>
      <w:r>
        <w:rPr>
          <w:rFonts w:ascii="Times New Roman" w:hAnsi="Times New Roman"/>
          <w:sz w:val="24"/>
          <w:szCs w:val="24"/>
          <w:lang w:val="en-US"/>
        </w:rPr>
        <w:t>kaza boshladi, har kimning vaqtini sekundomer bilan qayd qilib q</w:t>
      </w:r>
      <w:r>
        <w:rPr>
          <w:rFonts w:ascii="Times New Roman" w:hAnsi="Times New Roman"/>
          <w:sz w:val="24"/>
          <w:szCs w:val="24"/>
          <w:lang w:val="uz-Cyrl-UZ"/>
        </w:rPr>
        <w:t>o‘</w:t>
      </w:r>
      <w:r>
        <w:rPr>
          <w:rFonts w:ascii="Times New Roman" w:hAnsi="Times New Roman"/>
          <w:sz w:val="24"/>
          <w:szCs w:val="24"/>
          <w:lang w:val="en-US"/>
        </w:rPr>
        <w:t xml:space="preserve">ydi. O‘yin hammani jalb qildi, hatto </w:t>
      </w:r>
      <w:r>
        <w:rPr>
          <w:rFonts w:ascii="Times New Roman" w:hAnsi="Times New Roman"/>
          <w:sz w:val="24"/>
          <w:szCs w:val="24"/>
          <w:lang w:val="uz-Cyrl-UZ"/>
        </w:rPr>
        <w:t>o‘z</w:t>
      </w:r>
      <w:r>
        <w:rPr>
          <w:rFonts w:ascii="Times New Roman" w:hAnsi="Times New Roman"/>
          <w:sz w:val="24"/>
          <w:szCs w:val="24"/>
          <w:lang w:val="en-US"/>
        </w:rPr>
        <w:t xml:space="preserve"> rekordchilari paydo </w:t>
      </w:r>
      <w:proofErr w:type="gramStart"/>
      <w:r>
        <w:rPr>
          <w:rFonts w:ascii="Times New Roman" w:hAnsi="Times New Roman"/>
          <w:sz w:val="24"/>
          <w:szCs w:val="24"/>
          <w:lang w:val="en-US"/>
        </w:rPr>
        <w:t>bo‘ldi</w:t>
      </w:r>
      <w:proofErr w:type="gramEnd"/>
      <w:r>
        <w:rPr>
          <w:rFonts w:ascii="Times New Roman" w:hAnsi="Times New Roman"/>
          <w:sz w:val="24"/>
          <w:szCs w:val="24"/>
          <w:lang w:val="en-US"/>
        </w:rPr>
        <w:t>.</w:t>
      </w:r>
    </w:p>
    <w:p w:rsidR="00210959" w:rsidRDefault="00210959" w:rsidP="00210959">
      <w:pPr>
        <w:tabs>
          <w:tab w:val="left" w:pos="709"/>
        </w:tabs>
        <w:ind w:left="-360" w:right="-289" w:firstLine="709"/>
        <w:jc w:val="both"/>
        <w:rPr>
          <w:rFonts w:ascii="Times New Roman" w:hAnsi="Times New Roman"/>
          <w:sz w:val="24"/>
          <w:szCs w:val="24"/>
          <w:lang w:val="en-US"/>
        </w:rPr>
      </w:pPr>
      <w:proofErr w:type="gramStart"/>
      <w:r>
        <w:rPr>
          <w:rFonts w:ascii="Times New Roman" w:hAnsi="Times New Roman"/>
          <w:sz w:val="24"/>
          <w:szCs w:val="24"/>
          <w:lang w:val="en-US"/>
        </w:rPr>
        <w:t xml:space="preserve">Bolalar kollektivini tashkil qilishga </w:t>
      </w:r>
      <w:r>
        <w:rPr>
          <w:rFonts w:ascii="Times New Roman" w:hAnsi="Times New Roman"/>
          <w:sz w:val="24"/>
          <w:szCs w:val="24"/>
          <w:lang w:val="uz-Cyrl-UZ"/>
        </w:rPr>
        <w:t>o‘</w:t>
      </w:r>
      <w:r>
        <w:rPr>
          <w:rFonts w:ascii="Times New Roman" w:hAnsi="Times New Roman"/>
          <w:sz w:val="24"/>
          <w:szCs w:val="24"/>
          <w:lang w:val="en-US"/>
        </w:rPr>
        <w:t>yin singib ketishi lozim, degan edi bir adib.</w:t>
      </w:r>
      <w:proofErr w:type="gramEnd"/>
      <w:r>
        <w:rPr>
          <w:rFonts w:ascii="Times New Roman" w:hAnsi="Times New Roman"/>
          <w:sz w:val="24"/>
          <w:szCs w:val="24"/>
          <w:lang w:val="en-US"/>
        </w:rPr>
        <w:t xml:space="preserve"> Bavosita talabning bu shakli nihoyatda ta’sirchan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mumkin, chunki bolalarni qiziqtirib, udarga quvonch bag‘ishlaydi, birinchi qarashda eng yoqimsiz bo‘lib ko‘ringan ishlarni bajarishdan qoniqish hosil qilishga imkon beradi.</w:t>
      </w:r>
    </w:p>
    <w:p w:rsidR="00210959" w:rsidRDefault="00210959" w:rsidP="00210959">
      <w:pPr>
        <w:tabs>
          <w:tab w:val="left" w:pos="709"/>
        </w:tabs>
        <w:ind w:left="-360" w:right="-289" w:firstLine="709"/>
        <w:jc w:val="both"/>
        <w:rPr>
          <w:rFonts w:ascii="Times New Roman" w:hAnsi="Times New Roman"/>
          <w:bCs/>
          <w:sz w:val="24"/>
          <w:szCs w:val="24"/>
          <w:lang w:val="en-US"/>
        </w:rPr>
      </w:pPr>
      <w:r>
        <w:rPr>
          <w:rFonts w:ascii="Times New Roman" w:hAnsi="Times New Roman"/>
          <w:bCs/>
          <w:sz w:val="24"/>
          <w:szCs w:val="24"/>
          <w:lang w:val="en-US"/>
        </w:rPr>
        <w:t>Qoralovchi talabdan pedagog shunday hollarda foydalanadiki, bunda bolaning u yoki bu harakatlariga salbiy baho berish uning yoqimsiz xatti-harakatlarini t</w:t>
      </w:r>
      <w:r>
        <w:rPr>
          <w:rFonts w:ascii="Times New Roman" w:hAnsi="Times New Roman"/>
          <w:bCs/>
          <w:sz w:val="24"/>
          <w:szCs w:val="24"/>
          <w:lang w:val="uz-Cyrl-UZ"/>
        </w:rPr>
        <w:t>o‘</w:t>
      </w:r>
      <w:r>
        <w:rPr>
          <w:rFonts w:ascii="Times New Roman" w:hAnsi="Times New Roman"/>
          <w:bCs/>
          <w:sz w:val="24"/>
          <w:szCs w:val="24"/>
          <w:lang w:val="en-US"/>
        </w:rPr>
        <w:t xml:space="preserve">xtatishda rol </w:t>
      </w:r>
      <w:r>
        <w:rPr>
          <w:rFonts w:ascii="Times New Roman" w:hAnsi="Times New Roman"/>
          <w:bCs/>
          <w:sz w:val="24"/>
          <w:szCs w:val="24"/>
          <w:lang w:val="uz-Cyrl-UZ"/>
        </w:rPr>
        <w:t>o‘</w:t>
      </w:r>
      <w:r>
        <w:rPr>
          <w:rFonts w:ascii="Times New Roman" w:hAnsi="Times New Roman"/>
          <w:bCs/>
          <w:sz w:val="24"/>
          <w:szCs w:val="24"/>
          <w:lang w:val="en-US"/>
        </w:rPr>
        <w:t xml:space="preserve">ynaydi </w:t>
      </w:r>
      <w:proofErr w:type="gramStart"/>
      <w:r>
        <w:rPr>
          <w:rFonts w:ascii="Times New Roman" w:hAnsi="Times New Roman"/>
          <w:bCs/>
          <w:sz w:val="24"/>
          <w:szCs w:val="24"/>
          <w:lang w:val="en-US"/>
        </w:rPr>
        <w:t>va</w:t>
      </w:r>
      <w:proofErr w:type="gramEnd"/>
      <w:r>
        <w:rPr>
          <w:rFonts w:ascii="Times New Roman" w:hAnsi="Times New Roman"/>
          <w:bCs/>
          <w:sz w:val="24"/>
          <w:szCs w:val="24"/>
          <w:lang w:val="en-US"/>
        </w:rPr>
        <w:t xml:space="preserve"> foydali harakatlarni rag‘batlantiradi.</w:t>
      </w:r>
    </w:p>
    <w:p w:rsidR="00210959" w:rsidRDefault="00210959" w:rsidP="00210959">
      <w:pPr>
        <w:tabs>
          <w:tab w:val="left" w:pos="709"/>
        </w:tabs>
        <w:ind w:left="-567" w:firstLine="709"/>
        <w:jc w:val="center"/>
        <w:rPr>
          <w:rFonts w:ascii="Times New Roman" w:hAnsi="Times New Roman"/>
          <w:b/>
          <w:sz w:val="24"/>
          <w:szCs w:val="24"/>
          <w:lang w:val="en-US"/>
        </w:rPr>
      </w:pPr>
      <w:r>
        <w:rPr>
          <w:rFonts w:ascii="Times New Roman" w:hAnsi="Times New Roman"/>
          <w:b/>
          <w:sz w:val="24"/>
          <w:szCs w:val="24"/>
          <w:lang w:val="en-US"/>
        </w:rPr>
        <w:t xml:space="preserve">Pedagogik texnika </w:t>
      </w:r>
      <w:proofErr w:type="gramStart"/>
      <w:r>
        <w:rPr>
          <w:rFonts w:ascii="Times New Roman" w:hAnsi="Times New Roman"/>
          <w:b/>
          <w:sz w:val="24"/>
          <w:szCs w:val="24"/>
          <w:lang w:val="en-US"/>
        </w:rPr>
        <w:t>va</w:t>
      </w:r>
      <w:proofErr w:type="gramEnd"/>
      <w:r>
        <w:rPr>
          <w:rFonts w:ascii="Times New Roman" w:hAnsi="Times New Roman"/>
          <w:b/>
          <w:sz w:val="24"/>
          <w:szCs w:val="24"/>
          <w:lang w:val="en-US"/>
        </w:rPr>
        <w:t xml:space="preserve"> uning o‘qituvchi mahoratini shakllantirishdagi o‘rni.</w:t>
      </w:r>
    </w:p>
    <w:p w:rsidR="00210959" w:rsidRDefault="00210959" w:rsidP="00210959">
      <w:pPr>
        <w:tabs>
          <w:tab w:val="left" w:pos="709"/>
        </w:tabs>
        <w:ind w:left="-567" w:firstLine="709"/>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Texnika -</w:t>
      </w:r>
      <w:r>
        <w:rPr>
          <w:rFonts w:ascii="Times New Roman" w:hAnsi="Times New Roman"/>
          <w:sz w:val="24"/>
          <w:szCs w:val="24"/>
          <w:lang w:val="uz-Cyrl-UZ"/>
        </w:rPr>
        <w:t xml:space="preserve"> </w:t>
      </w:r>
      <w:r>
        <w:rPr>
          <w:rFonts w:ascii="Times New Roman" w:hAnsi="Times New Roman"/>
          <w:sz w:val="24"/>
          <w:szCs w:val="24"/>
          <w:lang w:val="en-US"/>
        </w:rPr>
        <w:t>usullar yig‘indisi.</w:t>
      </w:r>
      <w:proofErr w:type="gramEnd"/>
      <w:r>
        <w:rPr>
          <w:rFonts w:ascii="Times New Roman" w:hAnsi="Times New Roman"/>
          <w:sz w:val="24"/>
          <w:szCs w:val="24"/>
          <w:lang w:val="en-US"/>
        </w:rPr>
        <w:t xml:space="preserve"> Uning vositasi nutq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muomalaning noverbal vositalari hisoblanadi. </w:t>
      </w:r>
      <w:proofErr w:type="gramStart"/>
      <w:r>
        <w:rPr>
          <w:rFonts w:ascii="Times New Roman" w:hAnsi="Times New Roman"/>
          <w:sz w:val="24"/>
          <w:szCs w:val="24"/>
          <w:lang w:val="en-US"/>
        </w:rPr>
        <w:t>Pedagogik texnika tushunchasiga 2 xil gruppa komponentlari kiradi.</w:t>
      </w:r>
      <w:proofErr w:type="gramEnd"/>
    </w:p>
    <w:p w:rsidR="00210959" w:rsidRDefault="00210959" w:rsidP="00210959">
      <w:pPr>
        <w:tabs>
          <w:tab w:val="left" w:pos="709"/>
        </w:tabs>
        <w:ind w:left="-567" w:firstLine="709"/>
        <w:jc w:val="both"/>
        <w:rPr>
          <w:rFonts w:ascii="Times New Roman" w:hAnsi="Times New Roman"/>
          <w:sz w:val="24"/>
          <w:szCs w:val="24"/>
          <w:lang w:val="en-US"/>
        </w:rPr>
      </w:pPr>
      <w:proofErr w:type="gramStart"/>
      <w:r>
        <w:rPr>
          <w:rFonts w:ascii="Times New Roman" w:hAnsi="Times New Roman"/>
          <w:sz w:val="24"/>
          <w:szCs w:val="24"/>
          <w:lang w:val="en-US"/>
        </w:rPr>
        <w:t xml:space="preserve">Birinchi gruppa komponentlari o‘qituvchi o‘zining xulqini boshqarishi bilan bog‘liq: </w:t>
      </w:r>
      <w:r>
        <w:rPr>
          <w:rFonts w:ascii="Times New Roman" w:hAnsi="Times New Roman"/>
          <w:sz w:val="24"/>
          <w:szCs w:val="24"/>
          <w:lang w:val="uz-Cyrl-UZ"/>
        </w:rPr>
        <w:t>e</w:t>
      </w:r>
      <w:r>
        <w:rPr>
          <w:rFonts w:ascii="Times New Roman" w:hAnsi="Times New Roman"/>
          <w:sz w:val="24"/>
          <w:szCs w:val="24"/>
          <w:lang w:val="en-US"/>
        </w:rPr>
        <w:t>motsiyani (xis-tuyg‘uni), kayfiyatni boshqarish (psixik nafuzka - ijodiy kayfiyat), o‘z tanasini boshqarish (mimika, pantomima).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Ijtimoiy, porsyeptiv qobiliyatlar, e’tibor, kuzatuvchanlik, diksiya, nutq tempi.</w:t>
      </w:r>
      <w:proofErr w:type="gramEnd"/>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 xml:space="preserve">Ikkinchi gruppa komponentlari shaxs va jamoaga ta’sir etish bilan bog‘liq bo‘lib, didaktik va tarbiyaviy jarayonlar texnologik tomonlarini ochishga yordam beradi. Didaktik tashkilotchilik, konstruktiv, kommunikativ, ko‘nikmalarni ko‘rsatish bilan bog‘liq, talab etishning texnologik usullari, </w:t>
      </w:r>
      <w:r>
        <w:rPr>
          <w:rFonts w:ascii="Times New Roman" w:hAnsi="Times New Roman"/>
          <w:sz w:val="24"/>
          <w:szCs w:val="24"/>
          <w:lang w:val="uz-Cyrl-UZ"/>
        </w:rPr>
        <w:lastRenderedPageBreak/>
        <w:t>pedagogik muomalani boshqarish jamoat ijodiy ishlarini tashkil etish va boshqarish bilan bog‘lik ko‘nikmalarni egallashda namoyon bo‘ladi.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Ayrim tadqiqotchi pedagoglarning olib borgan izlanishlari yangi ish boshlayotgan o‘qituvchilarda uchraydigan tipik xatolarni ochib beradi. Avvalo, bunday xatolar yangi ish boshlayotgan o‘qituvchilarda, bolalar, ularning ota-onalari bilan suhbatda achchig‘i chiqqanini bildirish yoki bildirmaslik, o‘zini qay vaqtda bosiq tutishni bilmaslik bilan xarakterlanadi. Pedagogik amaliyot davrida yozgan kundaliklarida, bevosita suhbat davomida, talaba o‘zlarining nutqi yaxshi emasligini bolalar bilan muloqotda ortiqcha kattiqqo‘llik yoki ortiqcha yumshoqko‘ngillik qilgani, tez gapirib yuborayotgani, o‘z o‘zidan qo‘rqish, o‘rinsiz doska oldida turib kolish, yurish, o‘tirish, turish me’yorini, qo‘llari og‘irlashib, uni qayerga ko‘yishni bilmasligini aytishib, bu borada maslahat berishni so‘raydilar. Talaba gavdasini,   qo‘l   harakatlarini,   boshni   tutishidagi   nomuvofiqlik,   uni bartaraf etshp yuzasidan nimalar kilish kerakligini bilgisi keladi.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Ovozini boshqarishdagi monotonlik, nutqning hissiz, ma’nosizligi kabi kamchiliklar aytib o‘tnladi. Bu kabi kamchidiklar o‘qituvchining o‘quvchiga samarali ta’sir ko‘rsatishiga halaqit beradi. Bo‘lg‘usi o‘qituvchining o‘zini boshqarishdagi bu va boshqa kamchiliklarni bartaraf etish pedagog mutaxassislar tayyorlash sohasida amalga oshirilishi zarur bo‘lgan jiddiy masalalardan biri hisoblanadi.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Pedagogning tashqi qiyofasi.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Emotsional holatlarni boshqarish Quyidagi savollarga «Ha» yoki «Yo‘q» deb javob bering.</w:t>
      </w:r>
    </w:p>
    <w:p w:rsidR="00210959" w:rsidRDefault="00210959" w:rsidP="00210959">
      <w:pPr>
        <w:numPr>
          <w:ilvl w:val="0"/>
          <w:numId w:val="6"/>
        </w:numPr>
        <w:tabs>
          <w:tab w:val="left" w:pos="0"/>
        </w:tabs>
        <w:ind w:left="-567" w:firstLine="709"/>
        <w:jc w:val="both"/>
        <w:rPr>
          <w:rFonts w:ascii="Times New Roman" w:hAnsi="Times New Roman"/>
          <w:sz w:val="24"/>
          <w:szCs w:val="24"/>
          <w:lang w:val="uz-Cyrl-UZ"/>
        </w:rPr>
      </w:pPr>
      <w:r>
        <w:rPr>
          <w:rFonts w:ascii="Times New Roman" w:hAnsi="Times New Roman"/>
          <w:sz w:val="24"/>
          <w:szCs w:val="24"/>
          <w:lang w:val="uz-Cyrl-UZ"/>
        </w:rPr>
        <w:t>Siz doimo xotirjam va o‘zingizni bosiq tuta olasizmi?</w:t>
      </w:r>
    </w:p>
    <w:p w:rsidR="00210959" w:rsidRDefault="00210959" w:rsidP="00210959">
      <w:pPr>
        <w:numPr>
          <w:ilvl w:val="0"/>
          <w:numId w:val="6"/>
        </w:numPr>
        <w:tabs>
          <w:tab w:val="left" w:pos="0"/>
        </w:tabs>
        <w:ind w:left="-567" w:firstLine="709"/>
        <w:jc w:val="both"/>
        <w:rPr>
          <w:rFonts w:ascii="Times New Roman" w:hAnsi="Times New Roman"/>
          <w:sz w:val="24"/>
          <w:szCs w:val="24"/>
        </w:rPr>
      </w:pPr>
      <w:r>
        <w:rPr>
          <w:rFonts w:ascii="Times New Roman" w:hAnsi="Times New Roman"/>
          <w:sz w:val="24"/>
          <w:szCs w:val="24"/>
        </w:rPr>
        <w:t>Kayfiyating</w:t>
      </w:r>
      <w:r>
        <w:rPr>
          <w:rFonts w:ascii="Times New Roman" w:hAnsi="Times New Roman"/>
          <w:sz w:val="24"/>
          <w:szCs w:val="24"/>
          <w:lang w:val="uz-Cyrl-UZ"/>
        </w:rPr>
        <w:t>iz</w:t>
      </w:r>
      <w:r>
        <w:rPr>
          <w:rFonts w:ascii="Times New Roman" w:hAnsi="Times New Roman"/>
          <w:sz w:val="24"/>
          <w:szCs w:val="24"/>
        </w:rPr>
        <w:t>?</w:t>
      </w:r>
    </w:p>
    <w:p w:rsidR="00210959" w:rsidRDefault="00210959" w:rsidP="00210959">
      <w:pPr>
        <w:numPr>
          <w:ilvl w:val="0"/>
          <w:numId w:val="6"/>
        </w:numPr>
        <w:tabs>
          <w:tab w:val="left" w:pos="0"/>
        </w:tabs>
        <w:ind w:left="-567" w:firstLine="709"/>
        <w:jc w:val="both"/>
        <w:rPr>
          <w:rFonts w:ascii="Times New Roman" w:hAnsi="Times New Roman"/>
          <w:sz w:val="24"/>
          <w:szCs w:val="24"/>
          <w:lang w:val="en-US"/>
        </w:rPr>
      </w:pPr>
      <w:r>
        <w:rPr>
          <w:rFonts w:ascii="Times New Roman" w:hAnsi="Times New Roman"/>
          <w:sz w:val="24"/>
          <w:szCs w:val="24"/>
          <w:lang w:val="en-US"/>
        </w:rPr>
        <w:t xml:space="preserve">Uyda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maktabda doimo e’tiborli va yig‘inchoqmis</w:t>
      </w:r>
      <w:r>
        <w:rPr>
          <w:rFonts w:ascii="Times New Roman" w:hAnsi="Times New Roman"/>
          <w:sz w:val="24"/>
          <w:szCs w:val="24"/>
          <w:lang w:val="uz-Cyrl-UZ"/>
        </w:rPr>
        <w:t>iz</w:t>
      </w:r>
      <w:r>
        <w:rPr>
          <w:rFonts w:ascii="Times New Roman" w:hAnsi="Times New Roman"/>
          <w:sz w:val="24"/>
          <w:szCs w:val="24"/>
          <w:lang w:val="en-US"/>
        </w:rPr>
        <w:t>?</w:t>
      </w:r>
    </w:p>
    <w:p w:rsidR="00210959" w:rsidRDefault="00210959" w:rsidP="00210959">
      <w:pPr>
        <w:tabs>
          <w:tab w:val="left" w:pos="709"/>
        </w:tabs>
        <w:ind w:left="-567" w:firstLine="709"/>
        <w:jc w:val="both"/>
        <w:rPr>
          <w:rFonts w:ascii="Times New Roman" w:hAnsi="Times New Roman"/>
          <w:sz w:val="24"/>
          <w:szCs w:val="24"/>
          <w:lang w:val="en-US"/>
        </w:rPr>
      </w:pPr>
      <w:r>
        <w:rPr>
          <w:rFonts w:ascii="Times New Roman" w:hAnsi="Times New Roman"/>
          <w:sz w:val="24"/>
          <w:szCs w:val="24"/>
          <w:lang w:val="uz-Cyrl-UZ"/>
        </w:rPr>
        <w:t xml:space="preserve">4.  </w:t>
      </w:r>
      <w:proofErr w:type="gramStart"/>
      <w:r>
        <w:rPr>
          <w:rFonts w:ascii="Times New Roman" w:hAnsi="Times New Roman"/>
          <w:sz w:val="24"/>
          <w:szCs w:val="24"/>
          <w:lang w:val="en-US"/>
        </w:rPr>
        <w:t>His-tuy</w:t>
      </w:r>
      <w:r>
        <w:rPr>
          <w:rFonts w:ascii="Times New Roman" w:hAnsi="Times New Roman"/>
          <w:sz w:val="24"/>
          <w:szCs w:val="24"/>
          <w:lang w:val="uz-Cyrl-UZ"/>
        </w:rPr>
        <w:t>g‘</w:t>
      </w:r>
      <w:r>
        <w:rPr>
          <w:rFonts w:ascii="Times New Roman" w:hAnsi="Times New Roman"/>
          <w:sz w:val="24"/>
          <w:szCs w:val="24"/>
          <w:lang w:val="en-US"/>
        </w:rPr>
        <w:t>u</w:t>
      </w:r>
      <w:r>
        <w:rPr>
          <w:rFonts w:ascii="Times New Roman" w:hAnsi="Times New Roman"/>
          <w:sz w:val="24"/>
          <w:szCs w:val="24"/>
          <w:lang w:val="uz-Cyrl-UZ"/>
        </w:rPr>
        <w:t>l</w:t>
      </w:r>
      <w:r>
        <w:rPr>
          <w:rFonts w:ascii="Times New Roman" w:hAnsi="Times New Roman"/>
          <w:sz w:val="24"/>
          <w:szCs w:val="24"/>
          <w:lang w:val="en-US"/>
        </w:rPr>
        <w:t>aringizni boshqara olasizmi?</w:t>
      </w:r>
      <w:proofErr w:type="gramEnd"/>
    </w:p>
    <w:p w:rsidR="00210959" w:rsidRDefault="00210959" w:rsidP="00210959">
      <w:pPr>
        <w:tabs>
          <w:tab w:val="left" w:pos="709"/>
        </w:tabs>
        <w:ind w:left="-567" w:firstLine="709"/>
        <w:jc w:val="both"/>
        <w:rPr>
          <w:rFonts w:ascii="Times New Roman" w:hAnsi="Times New Roman"/>
          <w:sz w:val="24"/>
          <w:szCs w:val="24"/>
          <w:lang w:val="en-US"/>
        </w:rPr>
      </w:pPr>
      <w:r>
        <w:rPr>
          <w:rFonts w:ascii="Times New Roman" w:hAnsi="Times New Roman"/>
          <w:sz w:val="24"/>
          <w:szCs w:val="24"/>
          <w:lang w:val="en-US"/>
        </w:rPr>
        <w:t>5.</w:t>
      </w:r>
      <w:r>
        <w:rPr>
          <w:rFonts w:ascii="Times New Roman" w:hAnsi="Times New Roman"/>
          <w:sz w:val="24"/>
          <w:szCs w:val="24"/>
          <w:lang w:val="en-US"/>
        </w:rPr>
        <w:tab/>
        <w:t xml:space="preserve">O‘rtoqlaringiz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yaq</w:t>
      </w:r>
      <w:r>
        <w:rPr>
          <w:rFonts w:ascii="Times New Roman" w:hAnsi="Times New Roman"/>
          <w:sz w:val="24"/>
          <w:szCs w:val="24"/>
          <w:lang w:val="uz-Cyrl-UZ"/>
        </w:rPr>
        <w:t>inl</w:t>
      </w:r>
      <w:r>
        <w:rPr>
          <w:rFonts w:ascii="Times New Roman" w:hAnsi="Times New Roman"/>
          <w:sz w:val="24"/>
          <w:szCs w:val="24"/>
          <w:lang w:val="en-US"/>
        </w:rPr>
        <w:t>aring</w:t>
      </w:r>
      <w:r>
        <w:rPr>
          <w:rFonts w:ascii="Times New Roman" w:hAnsi="Times New Roman"/>
          <w:sz w:val="24"/>
          <w:szCs w:val="24"/>
          <w:lang w:val="uz-Cyrl-UZ"/>
        </w:rPr>
        <w:t>iz</w:t>
      </w:r>
      <w:r>
        <w:rPr>
          <w:rFonts w:ascii="Times New Roman" w:hAnsi="Times New Roman"/>
          <w:sz w:val="24"/>
          <w:szCs w:val="24"/>
          <w:lang w:val="en-US"/>
        </w:rPr>
        <w:t xml:space="preserve"> bilan doimo ham e’tiborli va samimiymis</w:t>
      </w:r>
      <w:r>
        <w:rPr>
          <w:rFonts w:ascii="Times New Roman" w:hAnsi="Times New Roman"/>
          <w:sz w:val="24"/>
          <w:szCs w:val="24"/>
          <w:lang w:val="uz-Cyrl-UZ"/>
        </w:rPr>
        <w:t>iz</w:t>
      </w:r>
      <w:r>
        <w:rPr>
          <w:rFonts w:ascii="Times New Roman" w:hAnsi="Times New Roman"/>
          <w:sz w:val="24"/>
          <w:szCs w:val="24"/>
          <w:lang w:val="en-US"/>
        </w:rPr>
        <w:t>?</w:t>
      </w:r>
    </w:p>
    <w:p w:rsidR="00210959" w:rsidRDefault="00210959" w:rsidP="00210959">
      <w:pPr>
        <w:tabs>
          <w:tab w:val="left" w:pos="709"/>
        </w:tabs>
        <w:ind w:left="-567" w:firstLine="709"/>
        <w:jc w:val="both"/>
        <w:rPr>
          <w:rFonts w:ascii="Times New Roman" w:hAnsi="Times New Roman"/>
          <w:sz w:val="24"/>
          <w:szCs w:val="24"/>
          <w:lang w:val="en-US"/>
        </w:rPr>
      </w:pPr>
      <w:r>
        <w:rPr>
          <w:rFonts w:ascii="Times New Roman" w:hAnsi="Times New Roman"/>
          <w:sz w:val="24"/>
          <w:szCs w:val="24"/>
          <w:lang w:val="en-US"/>
        </w:rPr>
        <w:t>6.</w:t>
      </w:r>
      <w:r>
        <w:rPr>
          <w:rFonts w:ascii="Times New Roman" w:hAnsi="Times New Roman"/>
          <w:sz w:val="24"/>
          <w:szCs w:val="24"/>
          <w:lang w:val="en-US"/>
        </w:rPr>
        <w:tab/>
        <w:t>Materialni ongli o‘zlash</w:t>
      </w:r>
      <w:r>
        <w:rPr>
          <w:rFonts w:ascii="Times New Roman" w:hAnsi="Times New Roman"/>
          <w:sz w:val="24"/>
          <w:szCs w:val="24"/>
          <w:lang w:val="uz-Cyrl-UZ"/>
        </w:rPr>
        <w:t>t</w:t>
      </w:r>
      <w:r>
        <w:rPr>
          <w:rFonts w:ascii="Times New Roman" w:hAnsi="Times New Roman"/>
          <w:sz w:val="24"/>
          <w:szCs w:val="24"/>
          <w:lang w:val="en-US"/>
        </w:rPr>
        <w:t>irasizmi?</w:t>
      </w:r>
    </w:p>
    <w:p w:rsidR="00210959" w:rsidRDefault="00210959" w:rsidP="00210959">
      <w:pPr>
        <w:tabs>
          <w:tab w:val="left" w:pos="709"/>
        </w:tabs>
        <w:ind w:left="-567" w:firstLine="709"/>
        <w:jc w:val="both"/>
        <w:rPr>
          <w:rFonts w:ascii="Times New Roman" w:hAnsi="Times New Roman"/>
          <w:sz w:val="24"/>
          <w:szCs w:val="24"/>
          <w:lang w:val="en-US"/>
        </w:rPr>
      </w:pPr>
      <w:r>
        <w:rPr>
          <w:rFonts w:ascii="Times New Roman" w:hAnsi="Times New Roman"/>
          <w:sz w:val="24"/>
          <w:szCs w:val="24"/>
          <w:lang w:val="en-US"/>
        </w:rPr>
        <w:t>7.</w:t>
      </w:r>
      <w:r>
        <w:rPr>
          <w:rFonts w:ascii="Times New Roman" w:hAnsi="Times New Roman"/>
          <w:sz w:val="24"/>
          <w:szCs w:val="24"/>
          <w:lang w:val="en-US"/>
        </w:rPr>
        <w:tab/>
      </w:r>
      <w:r>
        <w:rPr>
          <w:rFonts w:ascii="Times New Roman" w:hAnsi="Times New Roman"/>
          <w:sz w:val="24"/>
          <w:szCs w:val="24"/>
          <w:lang w:val="uz-Cyrl-UZ"/>
        </w:rPr>
        <w:t>YO</w:t>
      </w:r>
      <w:r>
        <w:rPr>
          <w:rFonts w:ascii="Times New Roman" w:hAnsi="Times New Roman"/>
          <w:sz w:val="24"/>
          <w:szCs w:val="24"/>
          <w:lang w:val="en-US"/>
        </w:rPr>
        <w:t xml:space="preserve">mon,   be’mani   odatlaringiz   bormi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ulardan   qutilishi xohla</w:t>
      </w:r>
      <w:r>
        <w:rPr>
          <w:rFonts w:ascii="Times New Roman" w:hAnsi="Times New Roman"/>
          <w:sz w:val="24"/>
          <w:szCs w:val="24"/>
          <w:lang w:val="uz-Cyrl-UZ"/>
        </w:rPr>
        <w:t>yapsizm</w:t>
      </w:r>
      <w:r>
        <w:rPr>
          <w:rFonts w:ascii="Times New Roman" w:hAnsi="Times New Roman"/>
          <w:sz w:val="24"/>
          <w:szCs w:val="24"/>
          <w:lang w:val="en-US"/>
        </w:rPr>
        <w:t>i?</w:t>
      </w:r>
    </w:p>
    <w:p w:rsidR="00210959" w:rsidRDefault="00210959" w:rsidP="00210959">
      <w:pPr>
        <w:tabs>
          <w:tab w:val="left" w:pos="709"/>
        </w:tabs>
        <w:ind w:left="-567" w:firstLine="709"/>
        <w:jc w:val="both"/>
        <w:rPr>
          <w:rFonts w:ascii="Times New Roman" w:hAnsi="Times New Roman"/>
          <w:sz w:val="24"/>
          <w:szCs w:val="24"/>
          <w:lang w:val="en-US"/>
        </w:rPr>
      </w:pPr>
      <w:r>
        <w:rPr>
          <w:rFonts w:ascii="Times New Roman" w:hAnsi="Times New Roman"/>
          <w:sz w:val="24"/>
          <w:szCs w:val="24"/>
          <w:lang w:val="en-US"/>
        </w:rPr>
        <w:t>8.</w:t>
      </w:r>
      <w:r>
        <w:rPr>
          <w:rFonts w:ascii="Times New Roman" w:hAnsi="Times New Roman"/>
          <w:sz w:val="24"/>
          <w:szCs w:val="24"/>
          <w:lang w:val="en-US"/>
        </w:rPr>
        <w:tab/>
      </w:r>
      <w:proofErr w:type="gramStart"/>
      <w:r>
        <w:rPr>
          <w:rFonts w:ascii="Times New Roman" w:hAnsi="Times New Roman"/>
          <w:sz w:val="24"/>
          <w:szCs w:val="24"/>
          <w:lang w:val="en-US"/>
        </w:rPr>
        <w:t>Qaysi  holatlarda</w:t>
      </w:r>
      <w:proofErr w:type="gramEnd"/>
      <w:r>
        <w:rPr>
          <w:rFonts w:ascii="Times New Roman" w:hAnsi="Times New Roman"/>
          <w:sz w:val="24"/>
          <w:szCs w:val="24"/>
          <w:lang w:val="en-US"/>
        </w:rPr>
        <w:t xml:space="preserve">  o‘z  xulqingiz,  xatti-harakatingizdan  norozi bo‘lgans</w:t>
      </w:r>
      <w:r>
        <w:rPr>
          <w:rFonts w:ascii="Times New Roman" w:hAnsi="Times New Roman"/>
          <w:sz w:val="24"/>
          <w:szCs w:val="24"/>
          <w:lang w:val="uz-Cyrl-UZ"/>
        </w:rPr>
        <w:t>iz</w:t>
      </w:r>
      <w:r>
        <w:rPr>
          <w:rFonts w:ascii="Times New Roman" w:hAnsi="Times New Roman"/>
          <w:sz w:val="24"/>
          <w:szCs w:val="24"/>
          <w:lang w:val="en-US"/>
        </w:rPr>
        <w:t>?</w:t>
      </w:r>
    </w:p>
    <w:p w:rsidR="00210959" w:rsidRDefault="00210959" w:rsidP="00210959">
      <w:pPr>
        <w:tabs>
          <w:tab w:val="left" w:pos="709"/>
        </w:tabs>
        <w:ind w:left="-567" w:firstLine="709"/>
        <w:jc w:val="both"/>
        <w:rPr>
          <w:rFonts w:ascii="Times New Roman" w:hAnsi="Times New Roman"/>
          <w:sz w:val="24"/>
          <w:szCs w:val="24"/>
          <w:lang w:val="en-US"/>
        </w:rPr>
      </w:pPr>
      <w:r>
        <w:rPr>
          <w:rFonts w:ascii="Times New Roman" w:hAnsi="Times New Roman"/>
          <w:sz w:val="24"/>
          <w:szCs w:val="24"/>
          <w:lang w:val="en-US"/>
        </w:rPr>
        <w:t xml:space="preserve">Agar siz barcha savollarga faqat «Ha» deb javob bergan </w:t>
      </w:r>
      <w:proofErr w:type="gramStart"/>
      <w:r>
        <w:rPr>
          <w:rFonts w:ascii="Times New Roman" w:hAnsi="Times New Roman"/>
          <w:sz w:val="24"/>
          <w:szCs w:val="24"/>
          <w:lang w:val="en-US"/>
        </w:rPr>
        <w:t>bo‘lsangiz</w:t>
      </w:r>
      <w:proofErr w:type="gramEnd"/>
      <w:r>
        <w:rPr>
          <w:rFonts w:ascii="Times New Roman" w:hAnsi="Times New Roman"/>
          <w:sz w:val="24"/>
          <w:szCs w:val="24"/>
          <w:lang w:val="en-US"/>
        </w:rPr>
        <w:t xml:space="preserve"> bu sizning o‘ta hotirjamligingizdan, o‘zingshni boshqara olishingizdan, ortiqcha tashvish yo‘qligidan yoki o‘zingizga ortiqcha baho berib yuborganingizdan deb hisoblasa bo‘ladi. Agar javoblar salbiy </w:t>
      </w:r>
      <w:proofErr w:type="gramStart"/>
      <w:r>
        <w:rPr>
          <w:rFonts w:ascii="Times New Roman" w:hAnsi="Times New Roman"/>
          <w:sz w:val="24"/>
          <w:szCs w:val="24"/>
          <w:lang w:val="en-US"/>
        </w:rPr>
        <w:t>bo‘lsa</w:t>
      </w:r>
      <w:proofErr w:type="gramEnd"/>
      <w:r>
        <w:rPr>
          <w:rFonts w:ascii="Times New Roman" w:hAnsi="Times New Roman"/>
          <w:sz w:val="24"/>
          <w:szCs w:val="24"/>
          <w:lang w:val="en-US"/>
        </w:rPr>
        <w:t xml:space="preserve">, u holda tashvishli, ishonchsizlikdan, o‘zingyudan qoniqmaslik, o‘z-o‘zingizga tanqidiy qarayotganingizdan dalolat beradi. Agar «Ha» va «Yo‘q» javoblar aralash </w:t>
      </w:r>
      <w:proofErr w:type="gramStart"/>
      <w:r>
        <w:rPr>
          <w:rFonts w:ascii="Times New Roman" w:hAnsi="Times New Roman"/>
          <w:sz w:val="24"/>
          <w:szCs w:val="24"/>
          <w:lang w:val="en-US"/>
        </w:rPr>
        <w:t>bo‘lsa</w:t>
      </w:r>
      <w:proofErr w:type="gramEnd"/>
      <w:r>
        <w:rPr>
          <w:rFonts w:ascii="Times New Roman" w:hAnsi="Times New Roman"/>
          <w:sz w:val="24"/>
          <w:szCs w:val="24"/>
          <w:lang w:val="en-US"/>
        </w:rPr>
        <w:t>, u holda o‘zingizga tanqidyy qarayotganingazni, kamchiliklaringizsh ko‘ra olishingizdan dalolat beradi. Buni o‘zingizni tarbiyalashda dastlabki qadam deb hisoblash mumkia O‘z-o‘zingizni boshqarshn usullaridan eng muhimlari:</w:t>
      </w:r>
    </w:p>
    <w:p w:rsidR="00210959" w:rsidRDefault="00210959" w:rsidP="00210959">
      <w:pPr>
        <w:tabs>
          <w:tab w:val="left" w:pos="709"/>
        </w:tabs>
        <w:ind w:left="-567" w:firstLine="709"/>
        <w:jc w:val="center"/>
        <w:rPr>
          <w:rFonts w:ascii="Times New Roman" w:hAnsi="Times New Roman"/>
          <w:b/>
          <w:sz w:val="24"/>
          <w:szCs w:val="24"/>
          <w:lang w:val="en-US"/>
        </w:rPr>
      </w:pPr>
      <w:r>
        <w:rPr>
          <w:rFonts w:ascii="Times New Roman" w:hAnsi="Times New Roman"/>
          <w:b/>
          <w:sz w:val="24"/>
          <w:szCs w:val="24"/>
          <w:lang w:val="en-US"/>
        </w:rPr>
        <w:t xml:space="preserve">O‘qituvchi aktyorlik mahorati </w:t>
      </w:r>
      <w:proofErr w:type="gramStart"/>
      <w:r>
        <w:rPr>
          <w:rFonts w:ascii="Times New Roman" w:hAnsi="Times New Roman"/>
          <w:b/>
          <w:sz w:val="24"/>
          <w:szCs w:val="24"/>
          <w:lang w:val="en-US"/>
        </w:rPr>
        <w:t>va</w:t>
      </w:r>
      <w:proofErr w:type="gramEnd"/>
      <w:r>
        <w:rPr>
          <w:rFonts w:ascii="Times New Roman" w:hAnsi="Times New Roman"/>
          <w:b/>
          <w:sz w:val="24"/>
          <w:szCs w:val="24"/>
          <w:lang w:val="en-US"/>
        </w:rPr>
        <w:t xml:space="preserve"> uning elementlari.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 xml:space="preserve"> Maktabdagi o‘quv tarbiya jarayoni ko‘p qirrali, murakkab, dinamik tarzda sodir bo‘luvchi hodisadir. Pedagogik faoliyat san’at bilan yaqin ekanligi ma’lum. YAna shu narsa ham ma’lumki, san’at talant va mahoratning o‘zero birlashuvi tufayli yuzaga keladi. Mahoratga yesa maktabda asos solinadi. Maktab o‘quvchilaridagi tabiiy imkoniyatlarni rivojlantiradi va umumlashtiradi, ularga zarur bilim va ko‘nikmalar beradi, talantni uyushtiradi, ularni har kanday ijodiy topshiriqlarga hozirjavob va chaqqon qilib tarbiyalaydi.</w:t>
      </w:r>
    </w:p>
    <w:p w:rsidR="00210959" w:rsidRDefault="00210959" w:rsidP="00210959">
      <w:pPr>
        <w:tabs>
          <w:tab w:val="left" w:pos="709"/>
        </w:tabs>
        <w:ind w:left="-567" w:firstLine="709"/>
        <w:jc w:val="both"/>
        <w:rPr>
          <w:rFonts w:ascii="Times New Roman" w:hAnsi="Times New Roman"/>
          <w:sz w:val="24"/>
          <w:szCs w:val="24"/>
          <w:lang w:val="en-US"/>
        </w:rPr>
      </w:pPr>
      <w:r>
        <w:rPr>
          <w:rFonts w:ascii="Times New Roman" w:hAnsi="Times New Roman"/>
          <w:sz w:val="24"/>
          <w:szCs w:val="24"/>
          <w:lang w:val="uz-Cyrl-UZ"/>
        </w:rPr>
        <w:t xml:space="preserve">Pedagogik san’atni ko‘pincha bir aktyor teatri deb ham ataydilar. </w:t>
      </w:r>
      <w:r>
        <w:rPr>
          <w:rFonts w:ascii="Times New Roman" w:hAnsi="Times New Roman"/>
          <w:sz w:val="24"/>
          <w:szCs w:val="24"/>
          <w:lang w:val="en-US"/>
        </w:rPr>
        <w:t xml:space="preserve">SHuning uchun pedagog teatr </w:t>
      </w:r>
      <w:proofErr w:type="gramStart"/>
      <w:r>
        <w:rPr>
          <w:rFonts w:ascii="Times New Roman" w:hAnsi="Times New Roman"/>
          <w:sz w:val="24"/>
          <w:szCs w:val="24"/>
          <w:lang w:val="en-US"/>
        </w:rPr>
        <w:t>ko‘rinishlaridagi</w:t>
      </w:r>
      <w:proofErr w:type="gramEnd"/>
      <w:r>
        <w:rPr>
          <w:rFonts w:ascii="Times New Roman" w:hAnsi="Times New Roman"/>
          <w:sz w:val="24"/>
          <w:szCs w:val="24"/>
          <w:lang w:val="en-US"/>
        </w:rPr>
        <w:t xml:space="preserve"> ish prinsiplarini, ularning</w:t>
      </w:r>
    </w:p>
    <w:p w:rsidR="00210959" w:rsidRDefault="00210959" w:rsidP="00210959">
      <w:pPr>
        <w:tabs>
          <w:tab w:val="left" w:pos="709"/>
        </w:tabs>
        <w:ind w:left="-567" w:firstLine="709"/>
        <w:jc w:val="both"/>
        <w:rPr>
          <w:rFonts w:ascii="Times New Roman" w:hAnsi="Times New Roman"/>
          <w:sz w:val="24"/>
          <w:szCs w:val="24"/>
          <w:lang w:val="en-US"/>
        </w:rPr>
      </w:pPr>
      <w:proofErr w:type="gramStart"/>
      <w:r>
        <w:rPr>
          <w:rFonts w:ascii="Times New Roman" w:hAnsi="Times New Roman"/>
          <w:sz w:val="24"/>
          <w:szCs w:val="24"/>
          <w:lang w:val="en-US"/>
        </w:rPr>
        <w:t>qonunlarini</w:t>
      </w:r>
      <w:proofErr w:type="gramEnd"/>
      <w:r>
        <w:rPr>
          <w:rFonts w:ascii="Times New Roman" w:hAnsi="Times New Roman"/>
          <w:sz w:val="24"/>
          <w:szCs w:val="24"/>
          <w:lang w:val="en-US"/>
        </w:rPr>
        <w:t xml:space="preserve"> byugashlari kerak. Ijodkorlikning tab</w:t>
      </w:r>
      <w:r>
        <w:rPr>
          <w:rFonts w:ascii="Times New Roman" w:hAnsi="Times New Roman"/>
          <w:sz w:val="24"/>
          <w:szCs w:val="24"/>
          <w:lang w:val="uz-Cyrl-UZ"/>
        </w:rPr>
        <w:t>ii</w:t>
      </w:r>
      <w:r>
        <w:rPr>
          <w:rFonts w:ascii="Times New Roman" w:hAnsi="Times New Roman"/>
          <w:sz w:val="24"/>
          <w:szCs w:val="24"/>
          <w:lang w:val="en-US"/>
        </w:rPr>
        <w:t>y b</w:t>
      </w:r>
      <w:r>
        <w:rPr>
          <w:rFonts w:ascii="Times New Roman" w:hAnsi="Times New Roman"/>
          <w:sz w:val="24"/>
          <w:szCs w:val="24"/>
          <w:lang w:val="uz-Cyrl-UZ"/>
        </w:rPr>
        <w:t>i</w:t>
      </w:r>
      <w:r>
        <w:rPr>
          <w:rFonts w:ascii="Times New Roman" w:hAnsi="Times New Roman"/>
          <w:sz w:val="24"/>
          <w:szCs w:val="24"/>
          <w:lang w:val="en-US"/>
        </w:rPr>
        <w:t xml:space="preserve">rligini ijodkor inson tabiati orqali </w:t>
      </w:r>
      <w:proofErr w:type="gramStart"/>
      <w:r>
        <w:rPr>
          <w:rFonts w:ascii="Times New Roman" w:hAnsi="Times New Roman"/>
          <w:sz w:val="24"/>
          <w:szCs w:val="24"/>
          <w:lang w:val="en-US"/>
        </w:rPr>
        <w:t>ko‘rishning</w:t>
      </w:r>
      <w:proofErr w:type="gramEnd"/>
      <w:r>
        <w:rPr>
          <w:rFonts w:ascii="Times New Roman" w:hAnsi="Times New Roman"/>
          <w:sz w:val="24"/>
          <w:szCs w:val="24"/>
          <w:lang w:val="en-US"/>
        </w:rPr>
        <w:t xml:space="preserve"> K.S. Stanislavskiy tizimi yordam beradi. Bunda ixtiyoriy </w:t>
      </w:r>
      <w:proofErr w:type="gramStart"/>
      <w:r>
        <w:rPr>
          <w:rFonts w:ascii="Times New Roman" w:hAnsi="Times New Roman"/>
          <w:sz w:val="24"/>
          <w:szCs w:val="24"/>
          <w:lang w:val="en-US"/>
        </w:rPr>
        <w:t>bo‘lmagan</w:t>
      </w:r>
      <w:proofErr w:type="gramEnd"/>
      <w:r>
        <w:rPr>
          <w:rFonts w:ascii="Times New Roman" w:hAnsi="Times New Roman"/>
          <w:sz w:val="24"/>
          <w:szCs w:val="24"/>
          <w:lang w:val="en-US"/>
        </w:rPr>
        <w:t xml:space="preserve"> ijodkorlik jarayonini ongli tarzda egallash, faoliyatda shaxs o‘z talantini ko‘rsatish masalasi birinchi marotaba xal etiladi. K. S. Stanislavskiy tizimi - aktyorlik ijodkor ligi to‘g‘risida</w:t>
      </w:r>
      <w:r>
        <w:rPr>
          <w:rFonts w:ascii="Times New Roman" w:hAnsi="Times New Roman"/>
          <w:sz w:val="24"/>
          <w:szCs w:val="24"/>
          <w:lang w:val="uz-Cyrl-UZ"/>
        </w:rPr>
        <w:t>gi</w:t>
      </w:r>
      <w:r>
        <w:rPr>
          <w:rFonts w:ascii="Times New Roman" w:hAnsi="Times New Roman"/>
          <w:sz w:val="24"/>
          <w:szCs w:val="24"/>
          <w:lang w:val="en-US"/>
        </w:rPr>
        <w:t xml:space="preserve"> fan </w:t>
      </w:r>
      <w:proofErr w:type="gramStart"/>
      <w:r>
        <w:rPr>
          <w:rFonts w:ascii="Times New Roman" w:hAnsi="Times New Roman"/>
          <w:sz w:val="24"/>
          <w:szCs w:val="24"/>
          <w:lang w:val="en-US"/>
        </w:rPr>
        <w:t>bo‘libgina</w:t>
      </w:r>
      <w:proofErr w:type="gramEnd"/>
      <w:r>
        <w:rPr>
          <w:rFonts w:ascii="Times New Roman" w:hAnsi="Times New Roman"/>
          <w:sz w:val="24"/>
          <w:szCs w:val="24"/>
          <w:lang w:val="en-US"/>
        </w:rPr>
        <w:t xml:space="preserve"> qolmay, balki qanday qilib ob’ektiv qonuniyatlarga tayanib turli qobiliyatlarni o‘stirish, rivojlantirish, boyitish mumkinligi to‘</w:t>
      </w:r>
      <w:r>
        <w:rPr>
          <w:rFonts w:ascii="Times New Roman" w:hAnsi="Times New Roman"/>
          <w:sz w:val="24"/>
          <w:szCs w:val="24"/>
          <w:lang w:val="uz-Cyrl-UZ"/>
        </w:rPr>
        <w:t>g‘</w:t>
      </w:r>
      <w:r>
        <w:rPr>
          <w:rFonts w:ascii="Times New Roman" w:hAnsi="Times New Roman"/>
          <w:sz w:val="24"/>
          <w:szCs w:val="24"/>
          <w:lang w:val="en-US"/>
        </w:rPr>
        <w:t>risidagi fan hamdir.</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U (ya’ni Stanislavskiy tizimi) har qanday talantning ijodiy faoliyatda foydali koyeffitsiyentdosh oshirish usuli hamdir.</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lastRenderedPageBreak/>
        <w:t>Ba’zan tadqiqotchilar K.S. Stanislavskiy tizimida faqat ichki va tashqi holatlar-elementlarni ko‘radilar. Pedagoglarni tayyorlash tizimida bildirilgan hissiyotlar mantiqiy fikr bilan jonli jismoniy harakatlar orqali bog‘lash to‘g‘risidagi K.S. Stanislavskiy konsyeщiyasi pedagogik ta’sir sharoitida o‘qituvchining qabul qilish organlarini mashq qildirishni talab etadi. Qabul kilish bilan jonli o‘zaro harakat, asosida, pedagogik faoliyat boshlanadi. Bu qonunning buzilishi pedagogning auditoriya bilan o‘zaro aloqa jarayonini izdan chiqaradi. Stanislavskiyning harakatlar bu jismoniy va ruhiy birlikni ifodalab, pedagogning tashqi yoki ichki rivojlanishini, xulqining ta’na va ruhiy elementlaryni - alohida rivojlanishini inkor etadi hamda metod va pedagogik texnikaning mustahkam aloqasini talab etadi. SHuning uchun ham pedagogik mahorat o‘zaro bir-biri bilan bog‘liq uchta qism bilan belgilanadi.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Pedagogik nazariya, pedagogik texnika va dars mavzusi materiali ustida ishlash metodlari, dars mavzusi uni tashkil etish va o‘tkazish bilan xarakterlanadi.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Agar nazariyani o‘rganish kerak bo‘lsa, pedagogik texnika va metodlarni egallash zarur bo‘ladi, ya’ni ma’lum amaliy ko‘nikmalarni ishlab chikish kerak. Bunta uzok va sistemali mashq orqali, ya’ni, agar pedagogik texnika ongli va reflektorli faoliyatga aylansagina erishiladi. SHuning uchun ham Oliy O‘quv yurtining vazifasi talabani faqat o‘z ustida kundalyk ishlashga o‘rgatishgina bo‘lib qolmay, balki butun pedagogik ishlar davomida mahoratni takomillashtirishga o‘zida ehtiyoj sezishni tarbiyalab borish xam uning vazifasiga kiradi.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Auditoriyaga aktyorlar kabi ta’sir etish mahoratini egallash uchun pedagogning tabiiy xususiyati bilan ta’lim tarbiya jarayoni va amaliy faoliyatda egallangan talantni yanada takomillashtirish qobiliyati ham hal qiluvchi rol o‘inaydi. Ishchanlik talantning ajralmas qismidir. Pedagogik talant nima? Bu tushuncha tarixiy - falsafiy, pedagogik, axloqiy-estetik tadqiqotlarda yetarlicha talqin etilgan. By o‘rinda teatr sohasidagi pyodagog-islohotchilar V.I. Nemirovich-Danchenko va K.S. Stanislavskiylarning tushunchalari pedagogik talant tushunchasiga yakin turadi. Aktyor san’ati juda murakkab va uning sifatlari quyidagicha: yuqumliligi, suqliligi, intuitsiyaning   to‘griligi,   diksiyasi,   imo-ishoraning   elastikligi   va chiroyliligi, xarakterlarni ochishga qobillik kasbiga nisbatan mexnatsyevarligi, muhabbati, didi va b.k.</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 xml:space="preserve">K.S. Stanislavskiy talant nima? - degan savolga javob berib: «Talant - insonning ko‘plab ijodiy qobiliyatlarining baxtli yig‘indisi bo‘lib, u irodaviy yeifatlar bilan bog‘likdir» dedi. </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U artistning ijodiy qobiliyatiga nimalar kirishini sanab beradi: kuzatuvchanlik, ta’sirchanlik, xotira, temperament, fantaziya, tasavvur, ichki va tashki ta’sir, singdirish, amalga oshirish, did, akl, ichki va tashki ritm va tezlikni xis etish, ohanglilik, samimiylik, o‘z-o‘zini boshqarish, tirishqoqlik, sahnabopligi va b. q. Bu o‘rinda qo‘shimcha qilib shularni ham aytib o‘tadi: chuqur ma’no beruvchi ma’lumotlar, faktlar, shuningdek, ma’noli qarash, aklli ko‘z, yuz, mimika, tana harakatlari va b. q. aytib o‘tish kerak.</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Albatga, bu xususiyatlar, bir aktyor teatri ijrochisi -o‘qituvchi uchun ham juda zarurdir. Biz shu narsani yaxshi bilamizki, o‘qituvchining har bir muvaffaqiyati ortida bir-biridan farq kilmaydigan o‘ziga xos takrorlanmas shaxs yotadi. Lekin, eng muhimi, bu odamlarga yuqtira olish xususiyatidir. Huddi mana shu vaqgda yuqtira olish xususiyati tufayli shaxslararo munosabat hamkorlik yotadi. Har kanday talant yozuvchilik yo artistlik, yo pedagogik talant, o‘zining xis-tuyg‘usini boshqalarga yuqtira olish qobiliyatidir. Huddi mana shu talantdir.</w:t>
      </w:r>
    </w:p>
    <w:p w:rsidR="00210959" w:rsidRDefault="00210959" w:rsidP="00210959">
      <w:pPr>
        <w:tabs>
          <w:tab w:val="left" w:pos="709"/>
        </w:tabs>
        <w:ind w:left="-567" w:firstLine="709"/>
        <w:jc w:val="both"/>
        <w:rPr>
          <w:rFonts w:ascii="Times New Roman" w:hAnsi="Times New Roman"/>
          <w:sz w:val="24"/>
          <w:szCs w:val="24"/>
          <w:lang w:val="en-US"/>
        </w:rPr>
      </w:pPr>
      <w:r>
        <w:rPr>
          <w:rFonts w:ascii="Times New Roman" w:hAnsi="Times New Roman"/>
          <w:sz w:val="24"/>
          <w:szCs w:val="24"/>
          <w:lang w:val="uz-Cyrl-UZ"/>
        </w:rPr>
        <w:t xml:space="preserve">K. S. Stanislavskiy artistning yuqumchilligini, uning tortish kuchi deb ham yuritiladi: «Siz shunday artistlarni bilasizmi, sahnada paydo bo‘lishlari bilanoq, tomoshabin ularni yaxshi ko‘rib qoladi. Nima uchun? CHiroyli bo‘lgani uchunmi? Doimo ham chiroyli emas, ovoz uchunmi? </w:t>
      </w:r>
      <w:r>
        <w:rPr>
          <w:rFonts w:ascii="Times New Roman" w:hAnsi="Times New Roman"/>
          <w:sz w:val="24"/>
          <w:szCs w:val="24"/>
          <w:lang w:val="en-US"/>
        </w:rPr>
        <w:t xml:space="preserve">Odatda, doimo ham, shunday ovoz </w:t>
      </w:r>
      <w:proofErr w:type="gramStart"/>
      <w:r>
        <w:rPr>
          <w:rFonts w:ascii="Times New Roman" w:hAnsi="Times New Roman"/>
          <w:sz w:val="24"/>
          <w:szCs w:val="24"/>
          <w:lang w:val="en-US"/>
        </w:rPr>
        <w:t>bo‘lavermaydi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Talanta uchunmi?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U doimo xam e’tiborga olinavermaydi.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U xolda nima uchun?</w:t>
      </w:r>
      <w:proofErr w:type="gramEnd"/>
      <w:r>
        <w:rPr>
          <w:rFonts w:ascii="Times New Roman" w:hAnsi="Times New Roman"/>
          <w:sz w:val="24"/>
          <w:szCs w:val="24"/>
          <w:lang w:val="en-US"/>
        </w:rPr>
        <w:t xml:space="preserve"> O‘sha </w:t>
      </w:r>
      <w:proofErr w:type="gramStart"/>
      <w:r>
        <w:rPr>
          <w:rFonts w:ascii="Times New Roman" w:hAnsi="Times New Roman"/>
          <w:sz w:val="24"/>
          <w:szCs w:val="24"/>
          <w:lang w:val="en-US"/>
        </w:rPr>
        <w:t>ko‘zga</w:t>
      </w:r>
      <w:proofErr w:type="gramEnd"/>
      <w:r>
        <w:rPr>
          <w:rFonts w:ascii="Times New Roman" w:hAnsi="Times New Roman"/>
          <w:sz w:val="24"/>
          <w:szCs w:val="24"/>
          <w:lang w:val="en-US"/>
        </w:rPr>
        <w:t xml:space="preserve"> ko‘rinmas, biz ilg‘ay olmagan o‘sha xususiyatni kirishimlilik deb aytamiz. Bunday artistlarning kamchiliklari </w:t>
      </w:r>
      <w:r>
        <w:rPr>
          <w:rFonts w:ascii="Times New Roman" w:hAnsi="Times New Roman"/>
          <w:sz w:val="24"/>
          <w:szCs w:val="24"/>
          <w:lang w:val="uz-Cyrl-UZ"/>
        </w:rPr>
        <w:t>h</w:t>
      </w:r>
      <w:r>
        <w:rPr>
          <w:rFonts w:ascii="Times New Roman" w:hAnsi="Times New Roman"/>
          <w:sz w:val="24"/>
          <w:szCs w:val="24"/>
          <w:lang w:val="en-US"/>
        </w:rPr>
        <w:t xml:space="preserve">am eng yaxshi bir xususiyat </w:t>
      </w:r>
      <w:proofErr w:type="gramStart"/>
      <w:r>
        <w:rPr>
          <w:rFonts w:ascii="Times New Roman" w:hAnsi="Times New Roman"/>
          <w:sz w:val="24"/>
          <w:szCs w:val="24"/>
          <w:lang w:val="en-US"/>
        </w:rPr>
        <w:t>bo‘lib</w:t>
      </w:r>
      <w:proofErr w:type="gramEnd"/>
      <w:r>
        <w:rPr>
          <w:rFonts w:ascii="Times New Roman" w:hAnsi="Times New Roman"/>
          <w:sz w:val="24"/>
          <w:szCs w:val="24"/>
          <w:lang w:val="en-US"/>
        </w:rPr>
        <w:t xml:space="preserve"> ko‘rinadi va tomoshabinlar o‘sha qili</w:t>
      </w:r>
      <w:r>
        <w:rPr>
          <w:rFonts w:ascii="Times New Roman" w:hAnsi="Times New Roman"/>
          <w:sz w:val="24"/>
          <w:szCs w:val="24"/>
          <w:lang w:val="uz-Cyrl-UZ"/>
        </w:rPr>
        <w:t>q</w:t>
      </w:r>
      <w:r>
        <w:rPr>
          <w:rFonts w:ascii="Times New Roman" w:hAnsi="Times New Roman"/>
          <w:sz w:val="24"/>
          <w:szCs w:val="24"/>
          <w:lang w:val="en-US"/>
        </w:rPr>
        <w:t xml:space="preserve">larini qaytarib, o‘zlashtirib oladilar. Bu xuyeusiyatlar sahnadagina </w:t>
      </w:r>
      <w:proofErr w:type="gramStart"/>
      <w:r>
        <w:rPr>
          <w:rFonts w:ascii="Times New Roman" w:hAnsi="Times New Roman"/>
          <w:sz w:val="24"/>
          <w:szCs w:val="24"/>
          <w:lang w:val="en-US"/>
        </w:rPr>
        <w:t>bo‘lib</w:t>
      </w:r>
      <w:proofErr w:type="gramEnd"/>
      <w:r>
        <w:rPr>
          <w:rFonts w:ascii="Times New Roman" w:hAnsi="Times New Roman"/>
          <w:sz w:val="24"/>
          <w:szCs w:val="24"/>
          <w:lang w:val="en-US"/>
        </w:rPr>
        <w:t xml:space="preserve">, ular hayotiy emas. Bunday xususiyatlar pedagoglar </w:t>
      </w:r>
      <w:proofErr w:type="gramStart"/>
      <w:r>
        <w:rPr>
          <w:rFonts w:ascii="Times New Roman" w:hAnsi="Times New Roman"/>
          <w:sz w:val="24"/>
          <w:szCs w:val="24"/>
          <w:lang w:val="en-US"/>
        </w:rPr>
        <w:t>ko‘zlarida</w:t>
      </w:r>
      <w:proofErr w:type="gramEnd"/>
      <w:r>
        <w:rPr>
          <w:rFonts w:ascii="Times New Roman" w:hAnsi="Times New Roman"/>
          <w:sz w:val="24"/>
          <w:szCs w:val="24"/>
          <w:lang w:val="en-US"/>
        </w:rPr>
        <w:t>, yuz tuzilishlarida, xarakatlarida, barcha ishlarida aqlliligi, fikri, ma’naviy qiziqishida ko‘zga tashlayib turadi.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 xml:space="preserve">Pedagog bilan o‘quvchining o‘zaro mulokoti pedagogik aloqa, o‘zaro samimiylik, talabchanlik va javobgarlik prinsiplari asosida yo‘lga ko‘yiladi. Pedagog o‘zaro muloqoti jarayonida o‘quvchilarni </w:t>
      </w:r>
      <w:r>
        <w:rPr>
          <w:rFonts w:ascii="Times New Roman" w:hAnsi="Times New Roman"/>
          <w:sz w:val="24"/>
          <w:szCs w:val="24"/>
          <w:lang w:val="uz-Cyrl-UZ"/>
        </w:rPr>
        <w:lastRenderedPageBreak/>
        <w:t>albatta, akliy, axloqiy, estetik jihatdan boyitish kerak. Lekin boshqa odamlarni to‘g‘ri anglash va baholay olish, ko‘nikma va malakalar sistemasini egallamay turib bunga erishib bo‘lmaydi.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 xml:space="preserve">Muomala (munosabat) pedagog va o‘quvchilarning bir-birlarining obrazlarini shakllantirishni nazarda tutadi xamda muomalada qatnashayotgan har bir ishtirokchining shaxsiy xususiyatlari to‘g‘risidagi tushunchani shakllantirishni hisobga oladi. Muomala o‘zida estetik tavsifni, ya’ni katnashuvchilarning ichki va tashqi dunyosini, kishida o‘ziga nisbatan ma’lum munosabatini keltirib chiqaradi, muomalada ahloqiy komponentlar ham namoyon bo‘ladi ya’ni, pedagogning o‘quvchiga yo‘naltirilgan so‘zi va ishi o‘rtasidagi munosabat. Bu uchta komponent - aqliy (biliga) estetik va ahloqiy komponentlarni o‘zaro bir birlari bilan uzviy bog‘liqligidir. </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Ilg‘or pedagoglarning pedagogik o‘quv-tarbiya jarayonlarini tahlil etish shuni ko‘rsatadiki, pedagogik aloqani belgilab beruvchi muhim shartlardan biri bu pedagogning hissiyoti kuchi, hayajon kuchi xisoblanadi. Dars jarayonida pedagog xayajonining turli-tumanligi uning yorqin ifodalanishi, o‘quvchi faoliyati va tajribasida tasdiqlanishi shuncha kuchli bo‘ladi. Dars his-xayajonsiz, ma’nosiz bir mashgulotdir. SHuning uchun o‘qituvchi xis-tuygusini rivojlantirishni o‘qituvchi mahoratining muhim elementlaridan biri deb hisoblash zarur.</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Pedagogik faoliyatda auditoriya bilan o‘zaro munosabat pedagogik qadriyatiga bogliq.</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K.S. Stanislavskiy o‘zining tizimida asos qilib talantni emas, temperamentni emas, (chunki bularga o‘rgatib bo‘lmaydi) balki sahnada ishonchli tarzda o‘z-o‘zini his etishni oladi. Ko‘pincha, pedagog va artistga noto‘gri hissiyot va xayajon halaqit beradi. CHunki noto‘gri his-hayajon, o‘rinsiz tarzda muskul harakati, fikrlash qobiliyatini yomonlashtiradi va estetik his-hayajon tuyg‘uning paydo bo‘lishiga xalaqit beradi. Bunga qarama-qarshi tarzda pedagog o‘zini erkin, bo‘sh, xoli tutishi kerak. Bu maxsus mashq orqali amalga oshiriladi.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Talantli pedagog ishini kuzatganimizda, bizni, asosan, uning tabiiyligi, o‘ziga rom eta olish, auditoriyaga karab kanday muomala chorasini qo‘llashni bilib olishi qoyil koldiradi.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O‘qituvchilikka tanlab olishda, shu sifatlarni Hisobga olish, mahoratni, turli pedagogik ko‘nikma va malakalar tizimini shakllantira borib, bo‘lguvchi pedagogning har tomonlamaligini, samimiyligini, o‘zini erkin tutishi va boshqa xususiyatlarini eng qimmatli hazina sifatida ehtiyot qilish va saqlash kerak. Pedagog ijodida insoniy sifatlarning roli muhimligi, ularning asosi bo‘lib temperament, iroda, tezkorlik, intuitsiya, sog‘lom instinktlar, o‘ziga xos nutqi, yurakdan his eta olishi va boshqalar hisoblanadi.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Ko‘pincha, biz: «Bu juda aklli pedagog», degan gapni eshitamiz. Lekin shu narsaga shponch hosil qilamizki, ko‘pincha, pedagogga berilgan bu baxr, uning serqirra sifatlarini to‘la ifodalab bera olmaydi. Ajoyib aql egasi, mulohazalilik, alohida pedagogik mashqsiz, intuitiv tarzda oldindan ko‘ra bilish, o‘quv-tarbiya masalalarini ijodiy hal eta olish ko‘nikmasisiz aql hech nima bermaydi. Pedagogik faoliyat faqat tushunib yetishnigina emas, chukur his etishni xam talab etadi.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Talantli pedagoglarda aql bilan hissiyotning tengligiga mavjud. Ularning ichki hayoti yorqin, nozik, tezkor, undaylar ortiqcha xarakatsiz so‘z bilan faoliyatning, ma’lumot va hissiyotning auditoriyaning e’tibor chegarasshsh yaxshi seza oladi. Baxtli pedagog uchun o‘quvchilar bilan har bir uchrashuv bir kashfiyot, xar bir yangi dars oldingilarga o‘xshamaydi. Uning ishi doimiy ijodkorlik bilan yo‘g‘rilgan, boshka. hayotni tasavvur qilmaydi.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Pedagog va artist auditoriyani bilishi va his etishi zarur uning ilg‘or va qolok kismini tushunishi, kimga tayanish va kimga yordam berishni yaxshi bilishi zarur. SHuningdek, mazkur shaxsning yoshi, kasbiy yo‘nalishiga ko‘ra reaksiyasini bilmogi kerak. Nima uchun sinf pedagogga bo‘ysunadi? Pedagogning o‘ta xushyorligi qanday yuzaga keladi? Bunga o‘zini tayyorlash mumkinmi?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 xml:space="preserve">K.S. Stanislavskiyda yaxlit muomala jarayonining boskichlari to‘g‘risida juda qiziq fikrlar bor. Bularning hammasini butunicha pedagogik faoliyatga ko‘llasa bo‘ladi. </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BIRINCHI BOSQICH. Artistning sahnaga chiqishi «Barcha qatnashchilarni bir-bir qarab chiqishi, so‘ngra bitta ob’ektni mo‘ljalga olish.</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IKKINCHI BOSQICH. Ob’ektga yaqinlanish, uning e’tiborini o‘ziga tortish.</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en-US"/>
        </w:rPr>
        <w:t xml:space="preserve">UCHINCHI BOSQICH. </w:t>
      </w:r>
      <w:proofErr w:type="gramStart"/>
      <w:r>
        <w:rPr>
          <w:rFonts w:ascii="Times New Roman" w:hAnsi="Times New Roman"/>
          <w:sz w:val="24"/>
          <w:szCs w:val="24"/>
          <w:lang w:val="en-US"/>
        </w:rPr>
        <w:t>Ko‘z</w:t>
      </w:r>
      <w:proofErr w:type="gramEnd"/>
      <w:r>
        <w:rPr>
          <w:rFonts w:ascii="Times New Roman" w:hAnsi="Times New Roman"/>
          <w:sz w:val="24"/>
          <w:szCs w:val="24"/>
          <w:lang w:val="en-US"/>
        </w:rPr>
        <w:t xml:space="preserve"> bilan ob’ekt qalbini egallab borish. </w:t>
      </w:r>
      <w:proofErr w:type="gramStart"/>
      <w:r>
        <w:rPr>
          <w:rFonts w:ascii="Times New Roman" w:hAnsi="Times New Roman"/>
          <w:sz w:val="24"/>
          <w:szCs w:val="24"/>
          <w:lang w:val="en-US"/>
        </w:rPr>
        <w:t>TO‘RTINCHI BOSQICH.</w:t>
      </w:r>
      <w:proofErr w:type="gramEnd"/>
      <w:r>
        <w:rPr>
          <w:rFonts w:ascii="Times New Roman" w:hAnsi="Times New Roman"/>
          <w:sz w:val="24"/>
          <w:szCs w:val="24"/>
          <w:lang w:val="en-US"/>
        </w:rPr>
        <w:t xml:space="preserve"> O‘z qalbini ob’ektga uzata bilish. </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lastRenderedPageBreak/>
        <w:t>BESHINCHI BOSQICH. Ob’ektning qarshi javobi va kalban o‘zaro tushuna olish, o‘zaro kabul kilib olish.</w:t>
      </w:r>
    </w:p>
    <w:p w:rsidR="00210959" w:rsidRDefault="00210959" w:rsidP="00210959">
      <w:pPr>
        <w:tabs>
          <w:tab w:val="left" w:pos="709"/>
        </w:tabs>
        <w:ind w:left="-567" w:firstLine="709"/>
        <w:jc w:val="center"/>
        <w:rPr>
          <w:rFonts w:ascii="Times New Roman" w:hAnsi="Times New Roman"/>
          <w:b/>
          <w:sz w:val="24"/>
          <w:szCs w:val="24"/>
          <w:lang w:val="uz-Cyrl-UZ"/>
        </w:rPr>
      </w:pPr>
      <w:r>
        <w:rPr>
          <w:rFonts w:ascii="Times New Roman" w:hAnsi="Times New Roman"/>
          <w:b/>
          <w:sz w:val="24"/>
          <w:szCs w:val="24"/>
          <w:lang w:val="uz-Cyrl-UZ"/>
        </w:rPr>
        <w:t>Nutq madaniyati va texnikasi.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Insonlar hayotida nutqning qanchalik katta ahamiyatga ega ekanligi har bir kishiga ham ma’lum, chunki odamlar til yordamida fikr almashish,bir-birlarini tushunishdan tashqari, o‘z istaklarini, his-tuyg‘ularini, irodalarini ham izhor etadilar.</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Nutq kishilarning bir-birlariga ta’sir etishning qudratli vosigasidir. So‘z insonni ishontirishi mehnat va g‘alabaga chorlashi, yomon yo‘ldan qaytarishi, quvongarshpi yoki jahlini chiqarishi, hatto o‘ldirishi ham mumkin.</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O‘qituvchi faoliyatida nutq juda muhim funksiyalarni bajaradi. O‘qituvchilar nutk orqali bilim, ishonchga ega bo‘ladilar, Muayyan his-tuyg‘ularga tushunib yetadilar, o‘qituvchining so‘zlari ta’sirida bolalarda muayyan psixik protsyesslar va psixik holatlar vujudga keladi, shaxsiy jihatlari shakllanadi.</w:t>
      </w:r>
    </w:p>
    <w:p w:rsidR="00210959" w:rsidRDefault="00210959" w:rsidP="00210959">
      <w:pPr>
        <w:tabs>
          <w:tab w:val="left" w:pos="709"/>
        </w:tabs>
        <w:ind w:left="-567" w:firstLine="709"/>
        <w:jc w:val="both"/>
        <w:rPr>
          <w:rFonts w:ascii="Times New Roman" w:hAnsi="Times New Roman"/>
          <w:sz w:val="24"/>
          <w:szCs w:val="24"/>
          <w:lang w:val="en-US"/>
        </w:rPr>
      </w:pPr>
      <w:proofErr w:type="gramStart"/>
      <w:r>
        <w:rPr>
          <w:rFonts w:ascii="Times New Roman" w:hAnsi="Times New Roman"/>
          <w:sz w:val="24"/>
          <w:szCs w:val="24"/>
          <w:lang w:val="en-US"/>
        </w:rPr>
        <w:t>Nutqning f</w:t>
      </w:r>
      <w:r>
        <w:rPr>
          <w:rFonts w:ascii="Times New Roman" w:hAnsi="Times New Roman"/>
          <w:sz w:val="24"/>
          <w:szCs w:val="24"/>
          <w:lang w:val="uz-Cyrl-UZ"/>
        </w:rPr>
        <w:t>izi</w:t>
      </w:r>
      <w:r>
        <w:rPr>
          <w:rFonts w:ascii="Times New Roman" w:hAnsi="Times New Roman"/>
          <w:sz w:val="24"/>
          <w:szCs w:val="24"/>
          <w:lang w:val="en-US"/>
        </w:rPr>
        <w:t>ologik asoslari I. P. Pavlov tomonidan tushuntirib berilgan.</w:t>
      </w:r>
      <w:proofErr w:type="gramEnd"/>
      <w:r>
        <w:rPr>
          <w:rFonts w:ascii="Times New Roman" w:hAnsi="Times New Roman"/>
          <w:sz w:val="24"/>
          <w:szCs w:val="24"/>
          <w:lang w:val="en-US"/>
        </w:rPr>
        <w:t xml:space="preserve"> Uning ta’limotiga asoslanib, sezgilarim</w:t>
      </w:r>
      <w:r>
        <w:rPr>
          <w:rFonts w:ascii="Times New Roman" w:hAnsi="Times New Roman"/>
          <w:sz w:val="24"/>
          <w:szCs w:val="24"/>
          <w:lang w:val="uz-Cyrl-UZ"/>
        </w:rPr>
        <w:t>iz</w:t>
      </w:r>
      <w:r>
        <w:rPr>
          <w:rFonts w:ascii="Times New Roman" w:hAnsi="Times New Roman"/>
          <w:sz w:val="24"/>
          <w:szCs w:val="24"/>
          <w:lang w:val="en-US"/>
        </w:rPr>
        <w:t>, idrokim</w:t>
      </w:r>
      <w:r>
        <w:rPr>
          <w:rFonts w:ascii="Times New Roman" w:hAnsi="Times New Roman"/>
          <w:sz w:val="24"/>
          <w:szCs w:val="24"/>
          <w:lang w:val="uz-Cyrl-UZ"/>
        </w:rPr>
        <w:t>iz</w:t>
      </w:r>
      <w:r>
        <w:rPr>
          <w:rFonts w:ascii="Times New Roman" w:hAnsi="Times New Roman"/>
          <w:sz w:val="24"/>
          <w:szCs w:val="24"/>
          <w:lang w:val="en-US"/>
        </w:rPr>
        <w:t xml:space="preserve">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tasavvurlarimizni atrofim</w:t>
      </w:r>
      <w:r>
        <w:rPr>
          <w:rFonts w:ascii="Times New Roman" w:hAnsi="Times New Roman"/>
          <w:sz w:val="24"/>
          <w:szCs w:val="24"/>
          <w:lang w:val="uz-Cyrl-UZ"/>
        </w:rPr>
        <w:t>iz</w:t>
      </w:r>
      <w:r>
        <w:rPr>
          <w:rFonts w:ascii="Times New Roman" w:hAnsi="Times New Roman"/>
          <w:sz w:val="24"/>
          <w:szCs w:val="24"/>
          <w:lang w:val="en-US"/>
        </w:rPr>
        <w:t>dagi tashqi dunyoning birinchi sig</w:t>
      </w:r>
      <w:r>
        <w:rPr>
          <w:rFonts w:ascii="Times New Roman" w:hAnsi="Times New Roman"/>
          <w:sz w:val="24"/>
          <w:szCs w:val="24"/>
          <w:lang w:val="uz-Cyrl-UZ"/>
        </w:rPr>
        <w:t>n</w:t>
      </w:r>
      <w:r>
        <w:rPr>
          <w:rFonts w:ascii="Times New Roman" w:hAnsi="Times New Roman"/>
          <w:sz w:val="24"/>
          <w:szCs w:val="24"/>
          <w:lang w:val="en-US"/>
        </w:rPr>
        <w:t>allari deb yuri</w:t>
      </w:r>
      <w:r>
        <w:rPr>
          <w:rFonts w:ascii="Times New Roman" w:hAnsi="Times New Roman"/>
          <w:sz w:val="24"/>
          <w:szCs w:val="24"/>
          <w:lang w:val="uz-Cyrl-UZ"/>
        </w:rPr>
        <w:t>t</w:t>
      </w:r>
      <w:r>
        <w:rPr>
          <w:rFonts w:ascii="Times New Roman" w:hAnsi="Times New Roman"/>
          <w:sz w:val="24"/>
          <w:szCs w:val="24"/>
          <w:lang w:val="en-US"/>
        </w:rPr>
        <w:t xml:space="preserve">amiz, nutq va tafakkur </w:t>
      </w:r>
      <w:r>
        <w:rPr>
          <w:rFonts w:ascii="Times New Roman" w:hAnsi="Times New Roman"/>
          <w:sz w:val="24"/>
          <w:szCs w:val="24"/>
          <w:lang w:val="uz-Cyrl-UZ"/>
        </w:rPr>
        <w:t>e</w:t>
      </w:r>
      <w:r>
        <w:rPr>
          <w:rFonts w:ascii="Times New Roman" w:hAnsi="Times New Roman"/>
          <w:sz w:val="24"/>
          <w:szCs w:val="24"/>
          <w:lang w:val="en-US"/>
        </w:rPr>
        <w:t xml:space="preserve">sa ikkinchi signal sistemasidan iboratdir. So‘z voqelikdagi narsa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hodisalarni idrok qilish hamda tasavvur etishdan iborat bo‘lgan bevosita sigaallarning signalidir.</w:t>
      </w:r>
    </w:p>
    <w:p w:rsidR="00210959" w:rsidRDefault="00210959" w:rsidP="00210959">
      <w:pPr>
        <w:tabs>
          <w:tab w:val="left" w:pos="709"/>
        </w:tabs>
        <w:ind w:left="-567" w:firstLine="709"/>
        <w:jc w:val="both"/>
        <w:rPr>
          <w:rFonts w:ascii="Times New Roman" w:hAnsi="Times New Roman"/>
          <w:sz w:val="24"/>
          <w:szCs w:val="24"/>
          <w:lang w:val="en-US"/>
        </w:rPr>
      </w:pPr>
      <w:r>
        <w:rPr>
          <w:rFonts w:ascii="Times New Roman" w:hAnsi="Times New Roman"/>
          <w:sz w:val="24"/>
          <w:szCs w:val="24"/>
          <w:lang w:val="en-US"/>
        </w:rPr>
        <w:t>Insondagi ikkala sig</w:t>
      </w:r>
      <w:r>
        <w:rPr>
          <w:rFonts w:ascii="Times New Roman" w:hAnsi="Times New Roman"/>
          <w:sz w:val="24"/>
          <w:szCs w:val="24"/>
          <w:lang w:val="uz-Cyrl-UZ"/>
        </w:rPr>
        <w:t>n</w:t>
      </w:r>
      <w:r>
        <w:rPr>
          <w:rFonts w:ascii="Times New Roman" w:hAnsi="Times New Roman"/>
          <w:sz w:val="24"/>
          <w:szCs w:val="24"/>
          <w:lang w:val="en-US"/>
        </w:rPr>
        <w:t xml:space="preserve">al sistemasi birgalikda mavjuddir. So‘z asosida doimo konkret narsa, hodisa, voqelik yoki umumlashgan tushuncha tasavvuri mavjud </w:t>
      </w:r>
      <w:proofErr w:type="gramStart"/>
      <w:r>
        <w:rPr>
          <w:rFonts w:ascii="Times New Roman" w:hAnsi="Times New Roman"/>
          <w:sz w:val="24"/>
          <w:szCs w:val="24"/>
          <w:lang w:val="en-US"/>
        </w:rPr>
        <w:t>bo‘lmog‘i</w:t>
      </w:r>
      <w:proofErr w:type="gramEnd"/>
      <w:r>
        <w:rPr>
          <w:rFonts w:ascii="Times New Roman" w:hAnsi="Times New Roman"/>
          <w:sz w:val="24"/>
          <w:szCs w:val="24"/>
          <w:lang w:val="en-US"/>
        </w:rPr>
        <w:t xml:space="preserve"> zarur. Aks holda, nutq ham real hayotni aks yettira olmaydi, hamda tafakkur ham umumlashtirish vositasi </w:t>
      </w:r>
      <w:proofErr w:type="gramStart"/>
      <w:r>
        <w:rPr>
          <w:rFonts w:ascii="Times New Roman" w:hAnsi="Times New Roman"/>
          <w:sz w:val="24"/>
          <w:szCs w:val="24"/>
          <w:lang w:val="en-US"/>
        </w:rPr>
        <w:t>bo‘lmay</w:t>
      </w:r>
      <w:proofErr w:type="gramEnd"/>
      <w:r>
        <w:rPr>
          <w:rFonts w:ascii="Times New Roman" w:hAnsi="Times New Roman"/>
          <w:sz w:val="24"/>
          <w:szCs w:val="24"/>
          <w:lang w:val="en-US"/>
        </w:rPr>
        <w:t xml:space="preserve"> qoladi.</w:t>
      </w:r>
    </w:p>
    <w:p w:rsidR="00210959" w:rsidRDefault="00210959" w:rsidP="00210959">
      <w:pPr>
        <w:tabs>
          <w:tab w:val="left" w:pos="709"/>
        </w:tabs>
        <w:ind w:left="-567" w:firstLine="709"/>
        <w:jc w:val="both"/>
        <w:rPr>
          <w:rFonts w:ascii="Times New Roman" w:hAnsi="Times New Roman"/>
          <w:sz w:val="24"/>
          <w:szCs w:val="24"/>
          <w:lang w:val="en-US"/>
        </w:rPr>
      </w:pPr>
      <w:r>
        <w:rPr>
          <w:rFonts w:ascii="Times New Roman" w:hAnsi="Times New Roman"/>
          <w:sz w:val="24"/>
          <w:szCs w:val="24"/>
          <w:lang w:val="en-US"/>
        </w:rPr>
        <w:t xml:space="preserve">Inson tafakkur bilan bog‘liq </w:t>
      </w:r>
      <w:proofErr w:type="gramStart"/>
      <w:r>
        <w:rPr>
          <w:rFonts w:ascii="Times New Roman" w:hAnsi="Times New Roman"/>
          <w:sz w:val="24"/>
          <w:szCs w:val="24"/>
          <w:lang w:val="en-US"/>
        </w:rPr>
        <w:t>bo‘lgan</w:t>
      </w:r>
      <w:proofErr w:type="gramEnd"/>
      <w:r>
        <w:rPr>
          <w:rFonts w:ascii="Times New Roman" w:hAnsi="Times New Roman"/>
          <w:sz w:val="24"/>
          <w:szCs w:val="24"/>
          <w:lang w:val="en-US"/>
        </w:rPr>
        <w:t xml:space="preserve"> nutq ikkinchi funksiyani bajaradi.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Birinchidan, u boshqa odamlar bilan aloqa vositasi, bundan tashqari, nutq tafakkur formasi, chunki har birimiz «ichki nutq» deb atalmish «so‘zlar bilan fikr yuritamiz».</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O‘zgalarga qaratilgan nutq og‘zaki va yozma ravishda bo‘lshpi ham mumkin. Nutqning bu ikkala ko‘rinishi bir-biriga uzviy bog‘liq bo‘lib, bularning birini egallash ikkinchisiga bog‘liq. Lekin, ba’zan shunday ham bo‘ladiki, og‘zaki nutqni yaxshi o‘zlashtira olmagan odam o‘z fikrni yozma nutqda yaxshi bayon etishi va, aksincha, yozma nutqi yaxshi rivojlanmagan odam yaxshi gapira olmasligi ham mumkin.</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O‘qituvchi uchun nutqning ikkala turini bilish, ayniqsa, og‘zaki nutqni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yaxshi egallashi zarur. Nutq monolog (o‘kituvchida bu ma’ruza va himoya ko‘rinishida bo‘ladi) va dialogik (bu ikki shaxsning o‘zaro suhbatidan iborat bo‘ladi), turlari bilan ham bir-biridan farq kiladi.</w:t>
      </w:r>
    </w:p>
    <w:p w:rsidR="00210959" w:rsidRDefault="00210959" w:rsidP="00210959">
      <w:pPr>
        <w:tabs>
          <w:tab w:val="left" w:pos="709"/>
        </w:tabs>
        <w:ind w:left="-567" w:firstLine="709"/>
        <w:jc w:val="both"/>
        <w:rPr>
          <w:rFonts w:ascii="Times New Roman" w:hAnsi="Times New Roman"/>
          <w:sz w:val="24"/>
          <w:szCs w:val="24"/>
          <w:lang w:val="en-US"/>
        </w:rPr>
      </w:pPr>
      <w:proofErr w:type="gramStart"/>
      <w:r>
        <w:rPr>
          <w:rFonts w:ascii="Times New Roman" w:hAnsi="Times New Roman"/>
          <w:sz w:val="24"/>
          <w:szCs w:val="24"/>
          <w:lang w:val="en-US"/>
        </w:rPr>
        <w:t>Pedagog bu tajribasida tashqi nutkning ikkala turidan ham foydalanadi.</w:t>
      </w:r>
      <w:proofErr w:type="gramEnd"/>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O‘qituvchining nutki o‘quvchilarga nimani o‘rgatmoqchiligiga karab turli xarakterga ega bo‘lishi mumkin va boshqa nutqlar kabi tuzilaveradi. Lekin faqat pedagogik nutqqagina xos bo‘lgan spesifik belgilarni ham ko‘rsatish mumkin.</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O‘qituvchining nutqi, avvalo, yo‘naltirilgan yoki, boshqacha aytganda, undalma nutqdan iboratdir. Bunda gapirilayotgan gapni tinglovchilar qaysi darajada qabul qilayotgani hisobga olinadi. O‘qituvchi materialni turli shaklda bayon kilishi mumkin. Masalan, hikoya kilish, ma’ruza va suhbatlar shular jumlasidandir. Lekin sinf bilan doimiy aloqada bo‘lish zarur.</w:t>
      </w:r>
    </w:p>
    <w:p w:rsidR="00210959" w:rsidRDefault="00210959" w:rsidP="00210959">
      <w:pPr>
        <w:tabs>
          <w:tab w:val="left" w:pos="709"/>
          <w:tab w:val="left" w:pos="1134"/>
        </w:tabs>
        <w:ind w:left="-567" w:firstLine="709"/>
        <w:jc w:val="both"/>
        <w:rPr>
          <w:rFonts w:ascii="Times New Roman" w:hAnsi="Times New Roman"/>
          <w:sz w:val="24"/>
          <w:szCs w:val="24"/>
          <w:lang w:val="uz-Cyrl-UZ"/>
        </w:rPr>
      </w:pPr>
      <w:r>
        <w:rPr>
          <w:rFonts w:ascii="Times New Roman" w:hAnsi="Times New Roman"/>
          <w:sz w:val="24"/>
          <w:szCs w:val="24"/>
          <w:lang w:val="uz-Cyrl-UZ"/>
        </w:rPr>
        <w:t>2.</w:t>
      </w:r>
      <w:r>
        <w:rPr>
          <w:rFonts w:ascii="Times New Roman" w:hAnsi="Times New Roman"/>
          <w:sz w:val="24"/>
          <w:szCs w:val="24"/>
          <w:lang w:val="uz-Cyrl-UZ"/>
        </w:rPr>
        <w:tab/>
        <w:t>Har   bir   odam   nutqining   o‘ziga   xos   xususiyatlari   bo‘ladi.</w:t>
      </w:r>
      <w:r>
        <w:rPr>
          <w:rFonts w:ascii="Times New Roman" w:hAnsi="Times New Roman"/>
          <w:sz w:val="24"/>
          <w:szCs w:val="24"/>
          <w:lang w:val="en-US"/>
        </w:rPr>
        <w:t xml:space="preserve"> </w:t>
      </w:r>
      <w:r>
        <w:rPr>
          <w:rFonts w:ascii="Times New Roman" w:hAnsi="Times New Roman"/>
          <w:sz w:val="24"/>
          <w:szCs w:val="24"/>
          <w:lang w:val="uz-Cyrl-UZ"/>
        </w:rPr>
        <w:t>O‘qituvchilarning  o‘quvchilarga  o‘quv   materiallarini  tushuntirishi,   ular</w:t>
      </w:r>
      <w:r>
        <w:rPr>
          <w:rFonts w:ascii="Times New Roman" w:hAnsi="Times New Roman"/>
          <w:sz w:val="24"/>
          <w:szCs w:val="24"/>
          <w:lang w:val="en-US"/>
        </w:rPr>
        <w:t xml:space="preserve"> </w:t>
      </w:r>
      <w:r>
        <w:rPr>
          <w:rFonts w:ascii="Times New Roman" w:hAnsi="Times New Roman"/>
          <w:sz w:val="24"/>
          <w:szCs w:val="24"/>
          <w:lang w:val="uz-Cyrl-UZ"/>
        </w:rPr>
        <w:t>bilan   suhbatlar   olib   borishiga  karab   quyidagi   nutq  xususiyatlarini</w:t>
      </w:r>
      <w:r>
        <w:rPr>
          <w:rFonts w:ascii="Times New Roman" w:hAnsi="Times New Roman"/>
          <w:sz w:val="24"/>
          <w:szCs w:val="24"/>
          <w:lang w:val="en-US"/>
        </w:rPr>
        <w:t xml:space="preserve"> </w:t>
      </w:r>
      <w:r>
        <w:rPr>
          <w:rFonts w:ascii="Times New Roman" w:hAnsi="Times New Roman"/>
          <w:sz w:val="24"/>
          <w:szCs w:val="24"/>
          <w:lang w:val="uz-Cyrl-UZ"/>
        </w:rPr>
        <w:t>ko‘rsatish mumkin.</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Ba’zi o‘kituvchilarning nutqi juda ta’sirchan bo‘ladi. Bunday o‘qituvchilar nutqi his-tuyg‘uga sug‘orilgan bo‘lib, ular o‘zlari gapirayotgan gaplardan o‘zlari ta’sirlanadi, ana shundagina o‘quvchilarga ham muayyan kayfiyatini yuqtiradilar.</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O‘qituvchining nutqi muayyan mazmuni natijasida bolalarning                   his-tuyg‘ularini uyg‘otibgina qolmay, balki uning dramalashtirish, to‘g‘ri ifodalash, so‘zlarni aniq, burro talaffuz etish tufayli xam ta’sirchan bo‘ladi.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 xml:space="preserve">Boshqa o‘qituvchilarda esa nutq ongga ohista ta’sirsiz, ham ifodali, qat’iy izchillikka rioya qilingan holda daliliy va mantiqiy bo‘ladi. Bunda o‘ziga xos nutq bilan hikoya qilgan o‘qituvchilar </w:t>
      </w:r>
      <w:r>
        <w:rPr>
          <w:rFonts w:ascii="Times New Roman" w:hAnsi="Times New Roman"/>
          <w:sz w:val="24"/>
          <w:szCs w:val="24"/>
          <w:lang w:val="uz-Cyrl-UZ"/>
        </w:rPr>
        <w:lastRenderedPageBreak/>
        <w:t>ilmiy masalalarni qanday hal kilish va o‘quvchilarni bunday aqliy ishlariga kanday jalb etishni rejalashtiradilar. Bunday nutqni «diskursov», ya’ni mulohazali nutk deyiladi.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Nihoyat yana bir xil o‘quvchilar borki, ularning nutklari emotsional hamda diskursov emas, ammo o‘quvchilar ularning nutqini yaxshi o‘zlashtiradilar. Bunday nutqlarda zo‘r ishonch kuchi yangraydi, gapirilayotgan gapga chuqur ishonch paydo qiluvchi kishining irodasi borligi sezilib turadi, o‘z o‘quvchilarida ixtiyorsiz ishonch xosil etadi.</w:t>
      </w:r>
    </w:p>
    <w:p w:rsidR="00210959" w:rsidRDefault="00210959" w:rsidP="00210959">
      <w:pPr>
        <w:tabs>
          <w:tab w:val="left" w:pos="709"/>
        </w:tabs>
        <w:ind w:left="-567" w:firstLine="709"/>
        <w:jc w:val="center"/>
        <w:rPr>
          <w:rFonts w:ascii="Times New Roman" w:hAnsi="Times New Roman"/>
          <w:b/>
          <w:sz w:val="24"/>
          <w:szCs w:val="24"/>
          <w:lang w:val="uz-Cyrl-UZ"/>
        </w:rPr>
      </w:pPr>
    </w:p>
    <w:p w:rsidR="00210959" w:rsidRDefault="00210959" w:rsidP="00210959">
      <w:pPr>
        <w:tabs>
          <w:tab w:val="left" w:pos="709"/>
        </w:tabs>
        <w:ind w:left="-567" w:firstLine="709"/>
        <w:jc w:val="center"/>
        <w:rPr>
          <w:rFonts w:ascii="Times New Roman" w:hAnsi="Times New Roman"/>
          <w:b/>
          <w:sz w:val="24"/>
          <w:szCs w:val="24"/>
          <w:lang w:val="uz-Cyrl-UZ"/>
        </w:rPr>
      </w:pPr>
      <w:r>
        <w:rPr>
          <w:rFonts w:ascii="Times New Roman" w:hAnsi="Times New Roman"/>
          <w:b/>
          <w:sz w:val="24"/>
          <w:szCs w:val="24"/>
          <w:lang w:val="uz-Cyrl-UZ"/>
        </w:rPr>
        <w:t>Notiqlik san’ati.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O‘qituvchi o‘z nutqining mukammal bo‘lishi uchun g‘amxo‘rlik qilishi va bunday nutq uning ishida ishonchli qurol bo‘lib xizmat qilishi lozim. Pedagogik nutq qanday talablarga javob berishi kerak?</w:t>
      </w:r>
    </w:p>
    <w:p w:rsidR="00210959" w:rsidRDefault="00210959" w:rsidP="00210959">
      <w:pPr>
        <w:tabs>
          <w:tab w:val="left" w:pos="709"/>
          <w:tab w:val="left" w:pos="1134"/>
        </w:tabs>
        <w:ind w:left="-567" w:firstLine="709"/>
        <w:jc w:val="both"/>
        <w:rPr>
          <w:rFonts w:ascii="Times New Roman" w:hAnsi="Times New Roman"/>
          <w:sz w:val="24"/>
          <w:szCs w:val="24"/>
          <w:lang w:val="uz-Cyrl-UZ"/>
        </w:rPr>
      </w:pPr>
      <w:r>
        <w:rPr>
          <w:rFonts w:ascii="Times New Roman" w:hAnsi="Times New Roman"/>
          <w:sz w:val="24"/>
          <w:szCs w:val="24"/>
          <w:lang w:val="uz-Cyrl-UZ"/>
        </w:rPr>
        <w:t>3.</w:t>
      </w:r>
      <w:r>
        <w:rPr>
          <w:rFonts w:ascii="Times New Roman" w:hAnsi="Times New Roman"/>
          <w:sz w:val="24"/>
          <w:szCs w:val="24"/>
          <w:lang w:val="uz-Cyrl-UZ"/>
        </w:rPr>
        <w:tab/>
        <w:t>Ta’lim-tarbiya ishlarida pedagog nutki uchun xarakterli bo‘lgan sifatlarni    ikki    gruppaga    bo‘lish    mumkin:    nutqning    turliligini ta’minlovchi sifatlar va ta’lim berish, tarbiyalash vositasi tufayli uni amalga oshiruvchi sifatlardir. Birinchi gruppadagi pedagogik nutq sifatiga</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nutq leksikasi, uslub fonetikasi, talaffuz etilishi, so‘zlardagi urg‘u jumlalarning benuqson bo‘lishi, shevachilik, arxaizmdan qochish, nutqni buruvchi ortiqcha so‘zlarni ishlatmaslik kiradi. Har bir o‘qituvchining nutqi shunday bo‘lishi lozim.</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Ammo nutqi noto‘g‘ri o‘qituvchilar ham uchrab qoladi. Bu kamchiliklar ko‘pincha bilimsizlikdan emas, balki ehtiyotsizlik, ba’zan maktabda dars berayotganda o‘z nutqi ustidan yetarli nazorat qilmasligidan va maktabdan tashqari joyda madaniyata kam kishilar orasida ularga ixtiyorsiz taqlid qilish tufayli sodir bo‘ladi.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Turli odatlar nutq sifatiga ta’sir qiladi, shuning uchun ham boshqalarga qaraganda, o‘qituvchi ko‘proq o‘zini, ayniqsa yashab turgan yerida gap orasida noto‘g‘ri so‘z, jumlalar ishlatilganda o‘zining nutqini ham kuzatib borishi lozim.</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To‘g‘ri (grammatika qoidalariga muvofiq) gapirshp mumkin, biroq, shunday bo‘lsa ham, nutq chiroyli chiqmaydi, «g‘aliz» bo‘ladi. Silliq, ravon, to‘xtalmay va keraksiz to‘xtalishlarsiz gapirilgan gapni, kerakli so‘zlarni tez topa bilganlar gapini yepshtash yoqimli.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Zarur iboralarni tez tanlay olish so‘z zahirasiga, fikrlash jarayonlarining tezligiga, gapiriladigan materialni yaxshi bilishiga, topqirlikka, kishining shu paytdagi umumiy holatiga va boshqa ko‘pgina sabablarga bog‘liqdir.</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O‘z nutqini qulay va to‘g‘ri tuza bilishda badiiy adabiyotni o‘qib turish ayniqsa katta ahamiyatga ega. Kitob o‘qiganda kishidagi lug‘at boyligi ko‘payadi, fikrning obrazliligi ortadi, nutq ravshan, chiroyli va odobli bo‘ladi hamda grammatik jihatdan yaxshilanadi.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Tinglovchilarga tegishli ta’sir ko‘rsatadigan pedagogik xususiyatlar (ikkinchi gruppa) nutq sifatiga taalluqlidir. Bunga dastavval nutqning mazmundorligi, shuningdek, uning ravshan, yengil bo‘lishi, o‘quv materialini tushunarli qilib berishi kiradi. Bir hil ilmiy qoidani ikki o‘qituvchi boshqa-boshqa bayon etishi mumkin. Birining aytganini o‘quvchilar yengil va tez anglab oladilar, ikkinchisiniki esa ular uchun tushunarli bo‘lmaydi.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Bu yerda bayon qilish bir tekis sistemada bo‘lishi, materialni izchillik bilan tushuntirishi, ya’ni oldingi o‘tilgan materialga asoslanipsh, yangisini material asosida o‘tishi, qiyinchiliklarni asta-sekin tugata borishi ham katta ahamiyatga ega.</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Nutqda murakkab jumlalar va notanish qiyin terminlar bo‘lmasa, u ravshan xamda tushunarli bo‘ladi. Qisqa jumlalar bayon etiladigan murakkab materiallarni tez tushunib olishga yordam beradi.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O‘qituvchi nutqining sodda bo‘lishi uni tor mazmunga aylantirib yubormasligi kerak. Uning sun’iy murakkablashib ketishidan, sohta bilimga aylanib ketishidan qochish lozim. Nomzodlik dissertatsiyasini yoqlab, sinfda «olim»lik iboralari bilan ish boshlagan o‘qituvchilar ham yo‘q emas.</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Ammo nutq turlaridan eng yomoni pand - nasihat usuli hisoblanadi, ayniqsa,   buni   o‘quvchilar   va   o‘smirlar   yoqgirmaydi.   Holbuki   ko‘pchilik o‘qituvchilar pedagogik ishdan nasihat juda zarur, deb hisoblaydilar. Bunday pedagoglar pand-nasihatlarning bolaga xech kanday yaxshi fikr, uning aqli va hissiyotiga hech kanday ozuqa bermasligini unutib ko‘yadilar.</w:t>
      </w:r>
    </w:p>
    <w:p w:rsidR="00210959" w:rsidRDefault="00210959" w:rsidP="00210959">
      <w:pPr>
        <w:tabs>
          <w:tab w:val="left" w:pos="709"/>
        </w:tabs>
        <w:ind w:left="-567" w:firstLine="709"/>
        <w:jc w:val="both"/>
        <w:rPr>
          <w:rFonts w:ascii="Times New Roman" w:hAnsi="Times New Roman"/>
          <w:sz w:val="24"/>
          <w:szCs w:val="24"/>
          <w:lang w:val="en-US"/>
        </w:rPr>
      </w:pPr>
      <w:r>
        <w:rPr>
          <w:rFonts w:ascii="Times New Roman" w:hAnsi="Times New Roman"/>
          <w:sz w:val="24"/>
          <w:szCs w:val="24"/>
          <w:lang w:val="uz-Cyrl-UZ"/>
        </w:rPr>
        <w:lastRenderedPageBreak/>
        <w:t xml:space="preserve">4. O‘qituvchi, albatta, bolalarni koyiydi, ba’zan esa xayfsan xam beradi. Birok nasihatgo‘ylik qilish, ya’ni o‘zini uzoq va jonga tegadigan pand-nasihatlar kilishdan qochish lozim. </w:t>
      </w:r>
      <w:r>
        <w:rPr>
          <w:rFonts w:ascii="Times New Roman" w:hAnsi="Times New Roman"/>
          <w:sz w:val="24"/>
          <w:szCs w:val="24"/>
          <w:lang w:val="en-US"/>
        </w:rPr>
        <w:t>O‘quv materiallarini bayon etish va tarbiyaviy suhbatlar imkoniyat boricha jonli o‘tishi lozim.</w:t>
      </w:r>
    </w:p>
    <w:p w:rsidR="00210959" w:rsidRDefault="00210959" w:rsidP="00210959">
      <w:pPr>
        <w:tabs>
          <w:tab w:val="left" w:pos="709"/>
        </w:tabs>
        <w:ind w:left="-567" w:firstLine="709"/>
        <w:jc w:val="both"/>
        <w:rPr>
          <w:rFonts w:ascii="Times New Roman" w:hAnsi="Times New Roman"/>
          <w:sz w:val="24"/>
          <w:szCs w:val="24"/>
          <w:lang w:val="en-US"/>
        </w:rPr>
      </w:pPr>
      <w:proofErr w:type="gramStart"/>
      <w:r>
        <w:rPr>
          <w:rFonts w:ascii="Times New Roman" w:hAnsi="Times New Roman"/>
          <w:sz w:val="24"/>
          <w:szCs w:val="24"/>
          <w:lang w:val="en-US"/>
        </w:rPr>
        <w:t>SHu o‘rinda noti</w:t>
      </w:r>
      <w:r>
        <w:rPr>
          <w:rFonts w:ascii="Times New Roman" w:hAnsi="Times New Roman"/>
          <w:sz w:val="24"/>
          <w:szCs w:val="24"/>
          <w:lang w:val="uz-Cyrl-UZ"/>
        </w:rPr>
        <w:t>q</w:t>
      </w:r>
      <w:r>
        <w:rPr>
          <w:rFonts w:ascii="Times New Roman" w:hAnsi="Times New Roman"/>
          <w:sz w:val="24"/>
          <w:szCs w:val="24"/>
          <w:lang w:val="en-US"/>
        </w:rPr>
        <w:t>larga berilgan qo‘yidagi maslahatlarni keltirib o‘t</w:t>
      </w:r>
      <w:r>
        <w:rPr>
          <w:rFonts w:ascii="Times New Roman" w:hAnsi="Times New Roman"/>
          <w:sz w:val="24"/>
          <w:szCs w:val="24"/>
          <w:lang w:val="uz-Cyrl-UZ"/>
        </w:rPr>
        <w:t>i</w:t>
      </w:r>
      <w:r>
        <w:rPr>
          <w:rFonts w:ascii="Times New Roman" w:hAnsi="Times New Roman"/>
          <w:sz w:val="24"/>
          <w:szCs w:val="24"/>
          <w:lang w:val="en-US"/>
        </w:rPr>
        <w:t>sh mumkin.</w:t>
      </w:r>
      <w:proofErr w:type="gramEnd"/>
    </w:p>
    <w:p w:rsidR="00210959" w:rsidRDefault="00210959" w:rsidP="00210959">
      <w:pPr>
        <w:tabs>
          <w:tab w:val="left" w:pos="709"/>
          <w:tab w:val="left" w:pos="993"/>
        </w:tabs>
        <w:ind w:left="-567" w:firstLine="709"/>
        <w:jc w:val="both"/>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t>Ma’ruzaga puxta tayyorlanish kerak.</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 xml:space="preserve">Ma’ruzaga taalluqli bevosita yoki boshka muhim va </w:t>
      </w:r>
      <w:r>
        <w:rPr>
          <w:rFonts w:ascii="Times New Roman" w:hAnsi="Times New Roman"/>
          <w:sz w:val="24"/>
          <w:szCs w:val="24"/>
          <w:lang w:val="en-US"/>
        </w:rPr>
        <w:t>q</w:t>
      </w:r>
      <w:r>
        <w:rPr>
          <w:rFonts w:ascii="Times New Roman" w:hAnsi="Times New Roman"/>
          <w:sz w:val="24"/>
          <w:szCs w:val="24"/>
          <w:lang w:val="uz-Cyrl-UZ"/>
        </w:rPr>
        <w:t>iziqarli</w:t>
      </w:r>
      <w:r>
        <w:rPr>
          <w:rFonts w:ascii="Times New Roman" w:hAnsi="Times New Roman"/>
          <w:sz w:val="24"/>
          <w:szCs w:val="24"/>
          <w:lang w:val="en-US"/>
        </w:rPr>
        <w:t xml:space="preserve"> </w:t>
      </w:r>
      <w:r>
        <w:rPr>
          <w:rFonts w:ascii="Times New Roman" w:hAnsi="Times New Roman"/>
          <w:sz w:val="24"/>
          <w:szCs w:val="24"/>
          <w:lang w:val="uz-Cyrl-UZ"/>
        </w:rPr>
        <w:t>materiallarni to‘plash lozim.</w:t>
      </w:r>
    </w:p>
    <w:p w:rsidR="00210959" w:rsidRDefault="00210959" w:rsidP="00210959">
      <w:pPr>
        <w:tabs>
          <w:tab w:val="left" w:pos="709"/>
          <w:tab w:val="left" w:pos="993"/>
        </w:tabs>
        <w:ind w:left="-567" w:firstLine="709"/>
        <w:jc w:val="both"/>
        <w:rPr>
          <w:rFonts w:ascii="Times New Roman" w:hAnsi="Times New Roman"/>
          <w:sz w:val="24"/>
          <w:szCs w:val="24"/>
          <w:lang w:val="uz-Cyrl-UZ"/>
        </w:rPr>
      </w:pPr>
      <w:r>
        <w:rPr>
          <w:rFonts w:ascii="Times New Roman" w:hAnsi="Times New Roman"/>
          <w:sz w:val="24"/>
          <w:szCs w:val="24"/>
          <w:lang w:val="uz-Cyrl-UZ"/>
        </w:rPr>
        <w:t>2.</w:t>
      </w:r>
      <w:r>
        <w:rPr>
          <w:rFonts w:ascii="Times New Roman" w:hAnsi="Times New Roman"/>
          <w:sz w:val="24"/>
          <w:szCs w:val="24"/>
          <w:lang w:val="uz-Cyrl-UZ"/>
        </w:rPr>
        <w:tab/>
        <w:t>Ovozni fikrga bog‘lab o‘zgartirish, uni ko‘tarish va pastlatish lozim.</w:t>
      </w:r>
      <w:r>
        <w:rPr>
          <w:rFonts w:ascii="Times New Roman" w:hAnsi="Times New Roman"/>
          <w:sz w:val="24"/>
          <w:szCs w:val="24"/>
          <w:lang w:val="en-US"/>
        </w:rPr>
        <w:t xml:space="preserve"> </w:t>
      </w:r>
      <w:r>
        <w:rPr>
          <w:rFonts w:ascii="Times New Roman" w:hAnsi="Times New Roman"/>
          <w:sz w:val="24"/>
          <w:szCs w:val="24"/>
          <w:lang w:val="uz-Cyrl-UZ"/>
        </w:rPr>
        <w:t>Bunday ovoz diqqatni o‘ziga tortadi.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Og‘zaki nutqning ayrim qismlari orasida pauza qilishning ahamiyatini ham unutmaslik kerak.</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Gapirayotganda qo‘l-gavdani harakatlantirish nutqni jonlantiradi,</w:t>
      </w:r>
      <w:r>
        <w:rPr>
          <w:rFonts w:ascii="Times New Roman" w:hAnsi="Times New Roman"/>
          <w:sz w:val="24"/>
          <w:szCs w:val="24"/>
          <w:lang w:val="en-US"/>
        </w:rPr>
        <w:t xml:space="preserve"> </w:t>
      </w:r>
      <w:r>
        <w:rPr>
          <w:rFonts w:ascii="Times New Roman" w:hAnsi="Times New Roman"/>
          <w:sz w:val="24"/>
          <w:szCs w:val="24"/>
          <w:lang w:val="uz-Cyrl-UZ"/>
        </w:rPr>
        <w:t>biroq bundan ehtiyotlik bilan foydalanish lozim.</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Ma’ruzachidan sabotli bo‘lish va har qanday noqulay sharoitda ham</w:t>
      </w:r>
      <w:r>
        <w:rPr>
          <w:rFonts w:ascii="Times New Roman" w:hAnsi="Times New Roman"/>
          <w:sz w:val="24"/>
          <w:szCs w:val="24"/>
          <w:lang w:val="en-US"/>
        </w:rPr>
        <w:t xml:space="preserve"> </w:t>
      </w:r>
      <w:r>
        <w:rPr>
          <w:rFonts w:ascii="Times New Roman" w:hAnsi="Times New Roman"/>
          <w:sz w:val="24"/>
          <w:szCs w:val="24"/>
          <w:lang w:val="uz-Cyrl-UZ"/>
        </w:rPr>
        <w:t>o‘zini tuta bilish talab qilinadi.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SHovqin bo‘lganda kishilarni tinch o‘tirishga chaqirib, so‘ngra nutqni davom ettirish lozim.</w:t>
      </w:r>
    </w:p>
    <w:p w:rsidR="00210959" w:rsidRDefault="00210959" w:rsidP="00210959">
      <w:pPr>
        <w:tabs>
          <w:tab w:val="left" w:pos="709"/>
          <w:tab w:val="left" w:pos="1134"/>
        </w:tabs>
        <w:ind w:left="-567" w:firstLine="709"/>
        <w:jc w:val="both"/>
        <w:rPr>
          <w:rFonts w:ascii="Times New Roman" w:hAnsi="Times New Roman"/>
          <w:sz w:val="24"/>
          <w:szCs w:val="24"/>
          <w:lang w:val="uz-Cyrl-UZ"/>
        </w:rPr>
      </w:pPr>
      <w:r>
        <w:rPr>
          <w:rFonts w:ascii="Times New Roman" w:hAnsi="Times New Roman"/>
          <w:sz w:val="24"/>
          <w:szCs w:val="24"/>
          <w:lang w:val="uz-Cyrl-UZ"/>
        </w:rPr>
        <w:t>5.</w:t>
      </w:r>
      <w:r>
        <w:rPr>
          <w:rFonts w:ascii="Times New Roman" w:hAnsi="Times New Roman"/>
          <w:sz w:val="24"/>
          <w:szCs w:val="24"/>
          <w:lang w:val="uz-Cyrl-UZ"/>
        </w:rPr>
        <w:tab/>
        <w:t>Nutq    shakli    -     oddiy,    tushunarli    bo‘lsin,     ko‘rgazmali taqqoslash, o‘xshatish, ifodalash, epitetlardan foydalanish yaxshi ta’sir etadi.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Ma’ruzaning mazmuni auditoriyaga mos bo‘lmog‘i lozim.</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Nutq oxirida xulosa qilish, ya’ni uning muqaddimasi bilan bog‘lash</w:t>
      </w:r>
      <w:r>
        <w:rPr>
          <w:rFonts w:ascii="Times New Roman" w:hAnsi="Times New Roman"/>
          <w:sz w:val="24"/>
          <w:szCs w:val="24"/>
          <w:lang w:val="en-US"/>
        </w:rPr>
        <w:t xml:space="preserve"> </w:t>
      </w:r>
      <w:r>
        <w:rPr>
          <w:rFonts w:ascii="Times New Roman" w:hAnsi="Times New Roman"/>
          <w:sz w:val="24"/>
          <w:szCs w:val="24"/>
          <w:lang w:val="uz-Cyrl-UZ"/>
        </w:rPr>
        <w:t>lozim.</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Pedagog nutqi haqida gapirganda, shuni qayd qilish kerakki, u ichki nutqning taraqqiy etishi bilan takomillashadi. Jumladan, og‘zaki talaffuzni shakllantirishdan oldin, odatda, miyada yaxshi pishitib olish zarur. Talaffuz etishdan oldin shu onda zarur so‘zlarni miyada tanlash jarayoni ham yuz beradi.</w:t>
      </w:r>
    </w:p>
    <w:p w:rsidR="00210959" w:rsidRDefault="00210959" w:rsidP="00210959">
      <w:pPr>
        <w:tabs>
          <w:tab w:val="left" w:pos="709"/>
        </w:tabs>
        <w:ind w:left="-567" w:firstLine="709"/>
        <w:jc w:val="both"/>
        <w:rPr>
          <w:rFonts w:ascii="Times New Roman" w:hAnsi="Times New Roman"/>
          <w:sz w:val="24"/>
          <w:szCs w:val="24"/>
          <w:lang w:val="uz-Cyrl-UZ"/>
        </w:rPr>
      </w:pPr>
      <w:r>
        <w:rPr>
          <w:rFonts w:ascii="Times New Roman" w:hAnsi="Times New Roman"/>
          <w:sz w:val="24"/>
          <w:szCs w:val="24"/>
          <w:lang w:val="uz-Cyrl-UZ"/>
        </w:rPr>
        <w:t>SHunday qilib, pedagogik nutq masalasi o‘quvchilar bilan gaplasha bilish hamda o‘kituvchining o‘z-o‘zini tayyorlashda eng muhim masalalardan biri hisoblanadi. Buning natijasida u o‘quvchilarda zarur his-tuyg‘u hosil qiladi va shu bilan birga, ularga zarur tarbiyaviy ta’sir ko‘rsatib, jonli fikr o‘yg‘otadi xamda emotsional o‘lchovda, ishonarli hamda tushunarli, yorqin gapirishni shakllantiradi.</w:t>
      </w:r>
    </w:p>
    <w:p w:rsidR="00210959" w:rsidRDefault="00210959" w:rsidP="00210959">
      <w:pPr>
        <w:tabs>
          <w:tab w:val="left" w:pos="709"/>
        </w:tabs>
        <w:ind w:left="-567" w:firstLine="709"/>
        <w:jc w:val="center"/>
        <w:rPr>
          <w:rFonts w:ascii="Times New Roman" w:hAnsi="Times New Roman"/>
          <w:b/>
          <w:i/>
          <w:sz w:val="24"/>
          <w:szCs w:val="24"/>
          <w:lang w:val="uz-Cyrl-UZ"/>
        </w:rPr>
      </w:pPr>
    </w:p>
    <w:p w:rsidR="00210959" w:rsidRDefault="00210959" w:rsidP="00210959">
      <w:pPr>
        <w:tabs>
          <w:tab w:val="left" w:pos="709"/>
        </w:tabs>
        <w:ind w:firstLine="709"/>
        <w:jc w:val="center"/>
        <w:rPr>
          <w:rFonts w:ascii="Times New Roman" w:hAnsi="Times New Roman"/>
          <w:b/>
          <w:sz w:val="24"/>
          <w:szCs w:val="24"/>
          <w:lang w:val="uz-Cyrl-UZ"/>
        </w:rPr>
      </w:pPr>
      <w:r>
        <w:rPr>
          <w:rFonts w:ascii="Times New Roman" w:hAnsi="Times New Roman"/>
          <w:b/>
          <w:sz w:val="24"/>
          <w:szCs w:val="24"/>
          <w:lang w:val="uz-Cyrl-UZ"/>
        </w:rPr>
        <w:t>Mavzuni o‘zlashtirish uchun savollar:</w:t>
      </w:r>
    </w:p>
    <w:p w:rsidR="00210959" w:rsidRDefault="00210959" w:rsidP="00210959">
      <w:pPr>
        <w:numPr>
          <w:ilvl w:val="0"/>
          <w:numId w:val="7"/>
        </w:numPr>
        <w:tabs>
          <w:tab w:val="left" w:pos="709"/>
          <w:tab w:val="left" w:pos="1068"/>
        </w:tabs>
        <w:overflowPunct w:val="0"/>
        <w:autoSpaceDE w:val="0"/>
        <w:autoSpaceDN w:val="0"/>
        <w:adjustRightInd w:val="0"/>
        <w:ind w:left="-180" w:firstLine="709"/>
        <w:textAlignment w:val="baseline"/>
        <w:rPr>
          <w:rFonts w:ascii="Times New Roman" w:hAnsi="Times New Roman"/>
          <w:sz w:val="24"/>
          <w:szCs w:val="24"/>
          <w:lang w:val="en-US"/>
        </w:rPr>
      </w:pPr>
      <w:r>
        <w:rPr>
          <w:rFonts w:ascii="Times New Roman" w:hAnsi="Times New Roman"/>
          <w:sz w:val="24"/>
          <w:szCs w:val="24"/>
          <w:lang w:val="en-US"/>
        </w:rPr>
        <w:t xml:space="preserve">Pedagogik nazokat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odobning talablari nimadan iborat?</w:t>
      </w:r>
    </w:p>
    <w:p w:rsidR="00210959" w:rsidRDefault="00210959" w:rsidP="00210959">
      <w:pPr>
        <w:numPr>
          <w:ilvl w:val="0"/>
          <w:numId w:val="7"/>
        </w:numPr>
        <w:tabs>
          <w:tab w:val="left" w:pos="709"/>
          <w:tab w:val="left" w:pos="1068"/>
        </w:tabs>
        <w:overflowPunct w:val="0"/>
        <w:autoSpaceDE w:val="0"/>
        <w:autoSpaceDN w:val="0"/>
        <w:adjustRightInd w:val="0"/>
        <w:ind w:left="-180" w:firstLine="709"/>
        <w:textAlignment w:val="baseline"/>
        <w:rPr>
          <w:rFonts w:ascii="Times New Roman" w:hAnsi="Times New Roman"/>
          <w:sz w:val="24"/>
          <w:szCs w:val="24"/>
          <w:lang w:val="en-US"/>
        </w:rPr>
      </w:pPr>
      <w:r>
        <w:rPr>
          <w:rFonts w:ascii="Times New Roman" w:hAnsi="Times New Roman"/>
          <w:sz w:val="24"/>
          <w:szCs w:val="24"/>
          <w:lang w:val="en-US"/>
        </w:rPr>
        <w:t>Pedagogik takt deganda nimani tushunasiz?</w:t>
      </w:r>
    </w:p>
    <w:p w:rsidR="00210959" w:rsidRDefault="00210959" w:rsidP="00210959">
      <w:pPr>
        <w:numPr>
          <w:ilvl w:val="0"/>
          <w:numId w:val="7"/>
        </w:numPr>
        <w:tabs>
          <w:tab w:val="left" w:pos="709"/>
          <w:tab w:val="left" w:pos="1068"/>
        </w:tabs>
        <w:overflowPunct w:val="0"/>
        <w:autoSpaceDE w:val="0"/>
        <w:autoSpaceDN w:val="0"/>
        <w:adjustRightInd w:val="0"/>
        <w:ind w:left="-180" w:firstLine="709"/>
        <w:textAlignment w:val="baseline"/>
        <w:rPr>
          <w:rFonts w:ascii="Times New Roman" w:hAnsi="Times New Roman"/>
          <w:sz w:val="24"/>
          <w:szCs w:val="24"/>
          <w:lang w:val="en-US"/>
        </w:rPr>
      </w:pPr>
      <w:r>
        <w:rPr>
          <w:rFonts w:ascii="Times New Roman" w:hAnsi="Times New Roman"/>
          <w:sz w:val="24"/>
          <w:szCs w:val="24"/>
          <w:lang w:val="en-US"/>
        </w:rPr>
        <w:t xml:space="preserve">O‘qituvchining darsdagi pedagogik takti qanday </w:t>
      </w:r>
      <w:proofErr w:type="gramStart"/>
      <w:r>
        <w:rPr>
          <w:rFonts w:ascii="Times New Roman" w:hAnsi="Times New Roman"/>
          <w:sz w:val="24"/>
          <w:szCs w:val="24"/>
          <w:lang w:val="en-US"/>
        </w:rPr>
        <w:t>bo‘lishi</w:t>
      </w:r>
      <w:proofErr w:type="gramEnd"/>
      <w:r>
        <w:rPr>
          <w:rFonts w:ascii="Times New Roman" w:hAnsi="Times New Roman"/>
          <w:sz w:val="24"/>
          <w:szCs w:val="24"/>
          <w:lang w:val="en-US"/>
        </w:rPr>
        <w:t xml:space="preserve"> kerak deb o‘ylaysiz?</w:t>
      </w:r>
    </w:p>
    <w:p w:rsidR="00210959" w:rsidRDefault="00210959" w:rsidP="00210959">
      <w:pPr>
        <w:numPr>
          <w:ilvl w:val="0"/>
          <w:numId w:val="7"/>
        </w:numPr>
        <w:tabs>
          <w:tab w:val="left" w:pos="709"/>
          <w:tab w:val="left" w:pos="1068"/>
        </w:tabs>
        <w:overflowPunct w:val="0"/>
        <w:autoSpaceDE w:val="0"/>
        <w:autoSpaceDN w:val="0"/>
        <w:adjustRightInd w:val="0"/>
        <w:ind w:left="-180" w:firstLine="709"/>
        <w:textAlignment w:val="baseline"/>
        <w:rPr>
          <w:rFonts w:ascii="Times New Roman" w:hAnsi="Times New Roman"/>
          <w:sz w:val="24"/>
          <w:szCs w:val="24"/>
          <w:lang w:val="en-US"/>
        </w:rPr>
      </w:pPr>
      <w:r>
        <w:rPr>
          <w:rFonts w:ascii="Times New Roman" w:hAnsi="Times New Roman"/>
          <w:sz w:val="24"/>
          <w:szCs w:val="24"/>
          <w:lang w:val="en-US"/>
        </w:rPr>
        <w:t>O‘qituvchining taktsizligiga misollar keltiring.</w:t>
      </w:r>
    </w:p>
    <w:p w:rsidR="00210959" w:rsidRDefault="00210959" w:rsidP="00210959">
      <w:pPr>
        <w:tabs>
          <w:tab w:val="left" w:pos="709"/>
        </w:tabs>
        <w:jc w:val="both"/>
        <w:rPr>
          <w:rFonts w:ascii="Times New Roman" w:hAnsi="Times New Roman"/>
          <w:sz w:val="24"/>
          <w:szCs w:val="24"/>
          <w:lang w:val="uz-Cyrl-UZ"/>
        </w:rPr>
      </w:pPr>
      <w:r>
        <w:rPr>
          <w:rFonts w:ascii="Times New Roman" w:hAnsi="Times New Roman"/>
          <w:sz w:val="24"/>
          <w:szCs w:val="24"/>
          <w:lang w:val="en-US"/>
        </w:rPr>
        <w:t xml:space="preserve">         </w:t>
      </w:r>
      <w:proofErr w:type="gramStart"/>
      <w:r>
        <w:rPr>
          <w:rFonts w:ascii="Times New Roman" w:hAnsi="Times New Roman"/>
          <w:sz w:val="24"/>
          <w:szCs w:val="24"/>
          <w:lang w:val="en-US"/>
        </w:rPr>
        <w:t>5.</w:t>
      </w:r>
      <w:r>
        <w:rPr>
          <w:rFonts w:ascii="Times New Roman" w:hAnsi="Times New Roman"/>
          <w:sz w:val="24"/>
          <w:szCs w:val="24"/>
          <w:lang w:val="uz-Cyrl-UZ"/>
        </w:rPr>
        <w:t>O‘qituvchining</w:t>
      </w:r>
      <w:proofErr w:type="gramEnd"/>
      <w:r>
        <w:rPr>
          <w:rFonts w:ascii="Times New Roman" w:hAnsi="Times New Roman"/>
          <w:sz w:val="24"/>
          <w:szCs w:val="24"/>
          <w:lang w:val="uz-Cyrl-UZ"/>
        </w:rPr>
        <w:t xml:space="preserve"> pedagogik texnikasi qanday ko‘nikma va malakalardan iborat? </w:t>
      </w:r>
    </w:p>
    <w:p w:rsidR="00210959" w:rsidRDefault="00210959" w:rsidP="00210959">
      <w:pPr>
        <w:tabs>
          <w:tab w:val="left" w:pos="709"/>
        </w:tabs>
        <w:jc w:val="both"/>
        <w:rPr>
          <w:rFonts w:ascii="Times New Roman" w:hAnsi="Times New Roman"/>
          <w:sz w:val="24"/>
          <w:szCs w:val="24"/>
          <w:lang w:val="uz-Cyrl-UZ"/>
        </w:rPr>
      </w:pPr>
      <w:r>
        <w:rPr>
          <w:rFonts w:ascii="Times New Roman" w:hAnsi="Times New Roman"/>
          <w:sz w:val="24"/>
          <w:szCs w:val="24"/>
          <w:lang w:val="uz-Cyrl-UZ"/>
        </w:rPr>
        <w:t xml:space="preserve">         6.Pedagogik texnika tushunchasi ikki guruhga  bo‘linib o‘rganiladi, ularga ta’rif bering?</w:t>
      </w:r>
    </w:p>
    <w:p w:rsidR="00210959" w:rsidRPr="00210959" w:rsidRDefault="00210959" w:rsidP="00210959">
      <w:pPr>
        <w:tabs>
          <w:tab w:val="left" w:pos="360"/>
        </w:tabs>
        <w:spacing w:after="160" w:line="259" w:lineRule="auto"/>
        <w:contextualSpacing/>
        <w:jc w:val="both"/>
        <w:rPr>
          <w:rFonts w:ascii="Times New Roman" w:eastAsia="Malgun Gothic" w:hAnsi="Times New Roman"/>
          <w:sz w:val="24"/>
          <w:szCs w:val="24"/>
          <w:lang w:val="uz-Cyrl-UZ" w:eastAsia="en-US"/>
        </w:rPr>
      </w:pPr>
    </w:p>
    <w:p w:rsidR="0063618B" w:rsidRPr="00210959" w:rsidRDefault="0063618B">
      <w:pPr>
        <w:rPr>
          <w:lang w:val="uz-Cyrl-UZ"/>
        </w:rPr>
      </w:pPr>
    </w:p>
    <w:sectPr w:rsidR="0063618B" w:rsidRPr="00210959" w:rsidSect="006361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710F"/>
    <w:multiLevelType w:val="multilevel"/>
    <w:tmpl w:val="07CA71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047F6A"/>
    <w:multiLevelType w:val="multilevel"/>
    <w:tmpl w:val="2E047F6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nsid w:val="372126FF"/>
    <w:multiLevelType w:val="multilevel"/>
    <w:tmpl w:val="372126FF"/>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60E57412"/>
    <w:multiLevelType w:val="multilevel"/>
    <w:tmpl w:val="60E574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C110CAD"/>
    <w:multiLevelType w:val="multilevel"/>
    <w:tmpl w:val="6C110CAD"/>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753002CC"/>
    <w:multiLevelType w:val="multilevel"/>
    <w:tmpl w:val="75300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7F1228B1"/>
    <w:multiLevelType w:val="multilevel"/>
    <w:tmpl w:val="7F1228B1"/>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10959"/>
    <w:rsid w:val="00210959"/>
    <w:rsid w:val="0063618B"/>
    <w:rsid w:val="008A7122"/>
    <w:rsid w:val="00DB2763"/>
    <w:rsid w:val="00E73A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959"/>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7877</Words>
  <Characters>44899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2024-01-22T10:18:00Z</dcterms:created>
  <dcterms:modified xsi:type="dcterms:W3CDTF">2024-04-27T05:04:00Z</dcterms:modified>
</cp:coreProperties>
</file>